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C6" w:rsidRPr="00BE1CDC" w:rsidRDefault="00DE37C6" w:rsidP="00BE1CDC">
      <w:pPr>
        <w:ind w:firstLine="425"/>
        <w:jc w:val="center"/>
        <w:rPr>
          <w:b/>
        </w:rPr>
      </w:pPr>
      <w:r w:rsidRPr="00BE1CDC">
        <w:rPr>
          <w:b/>
        </w:rPr>
        <w:t xml:space="preserve">Аннотация рабочей программы учебной дисциплины </w:t>
      </w:r>
    </w:p>
    <w:p w:rsidR="00DE37C6" w:rsidRPr="00BE1CDC" w:rsidRDefault="00DE37C6" w:rsidP="00BE1CDC">
      <w:pPr>
        <w:ind w:firstLine="425"/>
        <w:jc w:val="center"/>
      </w:pPr>
      <w:r w:rsidRPr="00BE1CDC">
        <w:rPr>
          <w:u w:val="single"/>
        </w:rPr>
        <w:t>«Анатомия»</w:t>
      </w:r>
      <w:r w:rsidRPr="00BE1CDC">
        <w:t xml:space="preserve"> для СПО </w:t>
      </w:r>
    </w:p>
    <w:p w:rsidR="00DE37C6" w:rsidRPr="00BE1CDC" w:rsidRDefault="00DE37C6" w:rsidP="00BE1CDC">
      <w:pPr>
        <w:ind w:firstLine="425"/>
        <w:jc w:val="center"/>
      </w:pPr>
      <w:r w:rsidRPr="00BE1CDC">
        <w:t xml:space="preserve">по специальности 49.02.01 </w:t>
      </w:r>
      <w:r w:rsidRPr="00BE1CDC">
        <w:rPr>
          <w:bCs/>
        </w:rPr>
        <w:t xml:space="preserve">Физическая культура, </w:t>
      </w:r>
      <w:r w:rsidRPr="00BE1CDC">
        <w:t>углубленная подготовка</w:t>
      </w:r>
    </w:p>
    <w:p w:rsidR="00DE37C6" w:rsidRPr="00BE1CDC" w:rsidRDefault="00DE37C6" w:rsidP="00BE1CDC">
      <w:pPr>
        <w:tabs>
          <w:tab w:val="left" w:pos="8625"/>
        </w:tabs>
        <w:ind w:firstLine="426"/>
      </w:pPr>
      <w:r w:rsidRPr="00BE1CDC">
        <w:tab/>
      </w:r>
    </w:p>
    <w:p w:rsidR="00DE37C6" w:rsidRPr="00BE1CDC" w:rsidRDefault="00DE37C6" w:rsidP="00BE1CDC">
      <w:pPr>
        <w:ind w:firstLine="426"/>
        <w:jc w:val="both"/>
      </w:pPr>
      <w:r w:rsidRPr="00BE1CDC">
        <w:rPr>
          <w:bCs/>
        </w:rPr>
        <w:t xml:space="preserve">Рабочая программа учебной дисциплины соответствует требованиям ФГОС СПО по специальности </w:t>
      </w:r>
      <w:r w:rsidRPr="00BE1CDC">
        <w:t xml:space="preserve">49.02.01 </w:t>
      </w:r>
      <w:r w:rsidRPr="00BE1CDC">
        <w:rPr>
          <w:bCs/>
        </w:rPr>
        <w:t>Физическая культура, углубленная подготовка.</w:t>
      </w:r>
    </w:p>
    <w:p w:rsidR="00C25C1B" w:rsidRPr="00BE1CDC" w:rsidRDefault="00DE37C6" w:rsidP="00BE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BE1CDC">
        <w:rPr>
          <w:rStyle w:val="a9"/>
          <w:b w:val="0"/>
          <w:shd w:val="clear" w:color="auto" w:fill="FFFFFF"/>
        </w:rPr>
        <w:t>Целью изучения</w:t>
      </w:r>
      <w:r w:rsidRPr="00BE1CDC">
        <w:rPr>
          <w:rStyle w:val="apple-converted-space"/>
          <w:shd w:val="clear" w:color="auto" w:fill="FFFFFF"/>
        </w:rPr>
        <w:t> дисциплины «Анатомия</w:t>
      </w:r>
      <w:r w:rsidRPr="00BE1CDC">
        <w:rPr>
          <w:shd w:val="clear" w:color="auto" w:fill="FFFFFF"/>
        </w:rPr>
        <w:t xml:space="preserve">» —  </w:t>
      </w:r>
      <w:r w:rsidR="00C25C1B" w:rsidRPr="00BE1CDC">
        <w:rPr>
          <w:color w:val="000000"/>
        </w:rPr>
        <w:t>формирование у студентов знаний по анатомии человека и топографической анатомии как организма в целом, так и отдельных органов и систем, на основе современных методов изучения; умений использовать полученные знания в будущей профессии.</w:t>
      </w:r>
    </w:p>
    <w:p w:rsidR="00DE37C6" w:rsidRPr="00BE1CDC" w:rsidRDefault="00DE37C6" w:rsidP="00BE1CDC">
      <w:pPr>
        <w:pStyle w:val="ab"/>
        <w:shd w:val="clear" w:color="auto" w:fill="FFFFFF"/>
        <w:ind w:left="0" w:firstLine="426"/>
        <w:jc w:val="both"/>
        <w:rPr>
          <w:color w:val="000000"/>
        </w:rPr>
      </w:pPr>
      <w:r w:rsidRPr="00BE1CDC">
        <w:t>Данная цель может быть достигнута в</w:t>
      </w:r>
      <w:bookmarkStart w:id="0" w:name="_GoBack"/>
      <w:bookmarkEnd w:id="0"/>
      <w:r w:rsidRPr="00BE1CDC">
        <w:t xml:space="preserve"> процессе решения следующих </w:t>
      </w:r>
      <w:r w:rsidRPr="00BE1CDC">
        <w:rPr>
          <w:b/>
        </w:rPr>
        <w:t>задач:</w:t>
      </w:r>
      <w:r w:rsidRPr="00BE1CDC">
        <w:t xml:space="preserve"> </w:t>
      </w:r>
      <w:r w:rsidRPr="00BE1CDC">
        <w:rPr>
          <w:color w:val="000000"/>
        </w:rPr>
        <w:t xml:space="preserve"> </w:t>
      </w:r>
    </w:p>
    <w:p w:rsidR="00C25C1B" w:rsidRPr="00BE1CDC" w:rsidRDefault="00C25C1B" w:rsidP="00BE1CDC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E1CDC">
        <w:rPr>
          <w:color w:val="000000"/>
        </w:rPr>
        <w:t>Изучение студентами строения, функции и топографии органов тела человека, анатомо-топографических</w:t>
      </w:r>
      <w:r w:rsidRPr="00BE1CDC">
        <w:rPr>
          <w:rStyle w:val="apple-converted-space"/>
          <w:color w:val="000000"/>
        </w:rPr>
        <w:t> </w:t>
      </w:r>
      <w:r w:rsidRPr="00BE1CDC">
        <w:rPr>
          <w:color w:val="000000"/>
          <w:bdr w:val="none" w:sz="0" w:space="0" w:color="auto" w:frame="1"/>
        </w:rPr>
        <w:t xml:space="preserve">расположений </w:t>
      </w:r>
      <w:r w:rsidRPr="00BE1CDC">
        <w:rPr>
          <w:color w:val="000000"/>
        </w:rPr>
        <w:t>органов, их рентгенологического изображения.</w:t>
      </w:r>
    </w:p>
    <w:p w:rsidR="00C25C1B" w:rsidRPr="00BE1CDC" w:rsidRDefault="00C25C1B" w:rsidP="00BE1CDC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E1CDC">
        <w:rPr>
          <w:color w:val="000000"/>
        </w:rPr>
        <w:t xml:space="preserve">2.  Изучение индивидуальных, половых и возрастных особенностей строения организма, включая </w:t>
      </w:r>
      <w:proofErr w:type="spellStart"/>
      <w:r w:rsidRPr="00BE1CDC">
        <w:rPr>
          <w:color w:val="000000"/>
        </w:rPr>
        <w:t>пренатальный</w:t>
      </w:r>
      <w:proofErr w:type="spellEnd"/>
      <w:r w:rsidRPr="00BE1CDC">
        <w:rPr>
          <w:color w:val="000000"/>
        </w:rPr>
        <w:t xml:space="preserve"> период развития (органогенез).</w:t>
      </w:r>
    </w:p>
    <w:p w:rsidR="00C25C1B" w:rsidRPr="00BE1CDC" w:rsidRDefault="00C25C1B" w:rsidP="00BE1CDC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E1CDC">
        <w:rPr>
          <w:color w:val="000000"/>
        </w:rPr>
        <w:t>3.  Формирование у студентов знаний о взаимозависимости и единстве структуры и функции как отдельных органов, так организма в целом, а также о взаимосвязи организма с изменяющимися условиями окружающей среды, влиянии экологических и генетических факторов, характера труда, социальных условий на развитие и строение организма.</w:t>
      </w:r>
    </w:p>
    <w:p w:rsidR="00DE37C6" w:rsidRPr="00BE1CDC" w:rsidRDefault="00DE37C6" w:rsidP="00BE1CDC">
      <w:pPr>
        <w:pStyle w:val="ab"/>
        <w:shd w:val="clear" w:color="auto" w:fill="FFFFFF"/>
        <w:ind w:left="0" w:firstLine="426"/>
        <w:jc w:val="both"/>
        <w:rPr>
          <w:color w:val="000000"/>
        </w:rPr>
      </w:pPr>
    </w:p>
    <w:p w:rsidR="00DE37C6" w:rsidRPr="00BE1CDC" w:rsidRDefault="00DE37C6" w:rsidP="00BE1CDC">
      <w:pPr>
        <w:tabs>
          <w:tab w:val="right" w:leader="underscore" w:pos="8505"/>
        </w:tabs>
        <w:ind w:firstLine="426"/>
        <w:jc w:val="both"/>
      </w:pPr>
      <w:r w:rsidRPr="00BE1CDC">
        <w:t xml:space="preserve">В результате освоения дисциплины </w:t>
      </w:r>
      <w:r w:rsidRPr="00BE1CDC">
        <w:rPr>
          <w:rStyle w:val="apple-converted-space"/>
          <w:shd w:val="clear" w:color="auto" w:fill="FFFFFF"/>
        </w:rPr>
        <w:t>«Анатомия</w:t>
      </w:r>
      <w:r w:rsidRPr="00BE1CDC">
        <w:rPr>
          <w:shd w:val="clear" w:color="auto" w:fill="FFFFFF"/>
        </w:rPr>
        <w:t xml:space="preserve">» </w:t>
      </w:r>
      <w:r w:rsidRPr="00BE1CDC">
        <w:t xml:space="preserve">у студентов формируется необходимый ряд компетенций, знаний и навыков. </w:t>
      </w:r>
    </w:p>
    <w:p w:rsidR="00DE37C6" w:rsidRPr="00BE1CDC" w:rsidRDefault="00DE37C6" w:rsidP="00BE1CDC">
      <w:pPr>
        <w:jc w:val="both"/>
        <w:rPr>
          <w:b/>
        </w:rPr>
      </w:pPr>
      <w:r w:rsidRPr="00BE1CDC">
        <w:t xml:space="preserve">В результате изучения учебной дисциплины студент должен </w:t>
      </w:r>
      <w:r w:rsidRPr="00BE1CDC">
        <w:rPr>
          <w:b/>
        </w:rPr>
        <w:t>уметь:</w:t>
      </w:r>
    </w:p>
    <w:p w:rsidR="00C25C1B" w:rsidRPr="00BE1CDC" w:rsidRDefault="00C25C1B" w:rsidP="00BE1CDC">
      <w:pPr>
        <w:pStyle w:val="ab"/>
        <w:numPr>
          <w:ilvl w:val="0"/>
          <w:numId w:val="2"/>
        </w:numPr>
        <w:tabs>
          <w:tab w:val="left" w:pos="266"/>
        </w:tabs>
        <w:jc w:val="both"/>
      </w:pPr>
      <w:r w:rsidRPr="00BE1CDC">
        <w:t>определять топографическое расположение и строение органов и частей тела;</w:t>
      </w:r>
    </w:p>
    <w:p w:rsidR="00C25C1B" w:rsidRPr="00BE1CDC" w:rsidRDefault="00C25C1B" w:rsidP="00BE1CDC">
      <w:pPr>
        <w:pStyle w:val="ab"/>
        <w:numPr>
          <w:ilvl w:val="0"/>
          <w:numId w:val="2"/>
        </w:numPr>
        <w:tabs>
          <w:tab w:val="left" w:pos="266"/>
        </w:tabs>
        <w:jc w:val="both"/>
      </w:pPr>
      <w:r w:rsidRPr="00BE1CDC">
        <w:t>определять возрастные особенности строения организма человека;</w:t>
      </w:r>
    </w:p>
    <w:p w:rsidR="00C25C1B" w:rsidRPr="00BE1CDC" w:rsidRDefault="00C25C1B" w:rsidP="00BE1CDC">
      <w:pPr>
        <w:pStyle w:val="ab"/>
        <w:numPr>
          <w:ilvl w:val="0"/>
          <w:numId w:val="2"/>
        </w:numPr>
        <w:tabs>
          <w:tab w:val="left" w:pos="266"/>
        </w:tabs>
        <w:jc w:val="both"/>
      </w:pPr>
      <w:r w:rsidRPr="00BE1CDC">
        <w:t>применять знания по анатомии в профессиональной деятельности;</w:t>
      </w:r>
    </w:p>
    <w:p w:rsidR="00C25C1B" w:rsidRPr="00BE1CDC" w:rsidRDefault="00C25C1B" w:rsidP="00BE1CDC">
      <w:pPr>
        <w:pStyle w:val="ab"/>
        <w:numPr>
          <w:ilvl w:val="0"/>
          <w:numId w:val="2"/>
        </w:numPr>
        <w:tabs>
          <w:tab w:val="left" w:pos="266"/>
        </w:tabs>
        <w:jc w:val="both"/>
      </w:pPr>
      <w:r w:rsidRPr="00BE1CDC">
        <w:t>определять антропометрические показатели, оценивать их с учетом возраста и пола обучающихся, отслеживать динамику изменений;</w:t>
      </w:r>
    </w:p>
    <w:p w:rsidR="00DE37C6" w:rsidRPr="00BE1CDC" w:rsidRDefault="00C25C1B" w:rsidP="00BE1CDC">
      <w:pPr>
        <w:pStyle w:val="ab"/>
        <w:numPr>
          <w:ilvl w:val="0"/>
          <w:numId w:val="2"/>
        </w:numPr>
        <w:tabs>
          <w:tab w:val="left" w:pos="266"/>
        </w:tabs>
        <w:jc w:val="both"/>
      </w:pPr>
      <w:r w:rsidRPr="00BE1CDC">
        <w:t>отслеживать динамику изменений конституциональных особенностей организма в процессе занятий физической культурой и спортом.</w:t>
      </w:r>
    </w:p>
    <w:p w:rsidR="00DE37C6" w:rsidRPr="00BE1CDC" w:rsidRDefault="00DE37C6" w:rsidP="00BE1CDC">
      <w:pPr>
        <w:jc w:val="both"/>
        <w:rPr>
          <w:b/>
        </w:rPr>
      </w:pPr>
    </w:p>
    <w:p w:rsidR="00DE37C6" w:rsidRPr="00BE1CDC" w:rsidRDefault="00DE37C6" w:rsidP="00BE1CDC">
      <w:pPr>
        <w:jc w:val="both"/>
        <w:rPr>
          <w:b/>
        </w:rPr>
      </w:pPr>
      <w:r w:rsidRPr="00BE1CDC">
        <w:t xml:space="preserve">В результате изучения учебной дисциплины студент должен </w:t>
      </w:r>
      <w:r w:rsidRPr="00BE1CDC">
        <w:rPr>
          <w:b/>
        </w:rPr>
        <w:t>знать:</w:t>
      </w:r>
    </w:p>
    <w:p w:rsidR="00C25C1B" w:rsidRPr="00BE1CDC" w:rsidRDefault="00C25C1B" w:rsidP="00BE1CDC">
      <w:pPr>
        <w:pStyle w:val="ab"/>
        <w:numPr>
          <w:ilvl w:val="0"/>
          <w:numId w:val="3"/>
        </w:numPr>
        <w:tabs>
          <w:tab w:val="left" w:pos="266"/>
        </w:tabs>
        <w:jc w:val="both"/>
      </w:pPr>
      <w:r w:rsidRPr="00BE1CDC">
        <w:t>основные положения и терминологию цитологии, гистологии, эмбриологии, морфологии и анатомии человека;</w:t>
      </w:r>
    </w:p>
    <w:p w:rsidR="00C25C1B" w:rsidRPr="00BE1CDC" w:rsidRDefault="00C25C1B" w:rsidP="00BE1CDC">
      <w:pPr>
        <w:pStyle w:val="ab"/>
        <w:numPr>
          <w:ilvl w:val="0"/>
          <w:numId w:val="3"/>
        </w:numPr>
        <w:tabs>
          <w:tab w:val="left" w:pos="266"/>
        </w:tabs>
        <w:jc w:val="both"/>
      </w:pPr>
      <w:proofErr w:type="gramStart"/>
      <w:r w:rsidRPr="00BE1CDC">
        <w:t>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(ЦНС) с анализаторами;</w:t>
      </w:r>
      <w:proofErr w:type="gramEnd"/>
    </w:p>
    <w:p w:rsidR="00C25C1B" w:rsidRPr="00BE1CDC" w:rsidRDefault="00C25C1B" w:rsidP="00BE1CDC">
      <w:pPr>
        <w:pStyle w:val="ab"/>
        <w:numPr>
          <w:ilvl w:val="0"/>
          <w:numId w:val="3"/>
        </w:numPr>
        <w:tabs>
          <w:tab w:val="left" w:pos="266"/>
        </w:tabs>
        <w:jc w:val="both"/>
      </w:pPr>
      <w:r w:rsidRPr="00BE1CDC">
        <w:t>основные закономерности роста и развития организма человека;</w:t>
      </w:r>
    </w:p>
    <w:p w:rsidR="00C25C1B" w:rsidRPr="00BE1CDC" w:rsidRDefault="00C25C1B" w:rsidP="00BE1CDC">
      <w:pPr>
        <w:pStyle w:val="ab"/>
        <w:numPr>
          <w:ilvl w:val="0"/>
          <w:numId w:val="3"/>
        </w:numPr>
        <w:tabs>
          <w:tab w:val="left" w:pos="266"/>
        </w:tabs>
        <w:jc w:val="both"/>
      </w:pPr>
      <w:r w:rsidRPr="00BE1CDC">
        <w:t>возрастную морфологию, анатомо-физиологические особенности детей, подростков и молодежи;</w:t>
      </w:r>
    </w:p>
    <w:p w:rsidR="00C25C1B" w:rsidRPr="00BE1CDC" w:rsidRDefault="00C25C1B" w:rsidP="00BE1CDC">
      <w:pPr>
        <w:pStyle w:val="ab"/>
        <w:numPr>
          <w:ilvl w:val="0"/>
          <w:numId w:val="3"/>
        </w:numPr>
        <w:tabs>
          <w:tab w:val="left" w:pos="266"/>
        </w:tabs>
        <w:jc w:val="both"/>
      </w:pPr>
      <w:r w:rsidRPr="00BE1CDC">
        <w:t>анатомо-морфологические механизмы адаптации к</w:t>
      </w:r>
      <w:r w:rsidRPr="00BE1CDC">
        <w:rPr>
          <w:lang w:val="en-US"/>
        </w:rPr>
        <w:t> </w:t>
      </w:r>
      <w:r w:rsidRPr="00BE1CDC">
        <w:t>физическим нагрузкам;</w:t>
      </w:r>
    </w:p>
    <w:p w:rsidR="00C25C1B" w:rsidRPr="00BE1CDC" w:rsidRDefault="00C25C1B" w:rsidP="00BE1CDC">
      <w:pPr>
        <w:pStyle w:val="ab"/>
        <w:numPr>
          <w:ilvl w:val="0"/>
          <w:numId w:val="3"/>
        </w:numPr>
        <w:tabs>
          <w:tab w:val="left" w:pos="266"/>
        </w:tabs>
        <w:jc w:val="both"/>
      </w:pPr>
      <w:r w:rsidRPr="00BE1CDC">
        <w:t>динамическую и функциональную анатомию систем обеспечения и регуляции движения;</w:t>
      </w:r>
    </w:p>
    <w:p w:rsidR="00DE37C6" w:rsidRPr="00BE1CDC" w:rsidRDefault="00C25C1B" w:rsidP="00BE1CDC">
      <w:pPr>
        <w:pStyle w:val="ab"/>
        <w:numPr>
          <w:ilvl w:val="0"/>
          <w:numId w:val="3"/>
        </w:numPr>
        <w:tabs>
          <w:tab w:val="left" w:pos="266"/>
        </w:tabs>
        <w:jc w:val="both"/>
      </w:pPr>
      <w:r w:rsidRPr="00BE1CDC">
        <w:t>способы коррекции функциональных нарушений у детей и подростков.</w:t>
      </w:r>
    </w:p>
    <w:p w:rsidR="00DE37C6" w:rsidRPr="00BE1CDC" w:rsidRDefault="00DE37C6" w:rsidP="00BE1CDC">
      <w:pPr>
        <w:tabs>
          <w:tab w:val="left" w:pos="266"/>
        </w:tabs>
        <w:ind w:left="66"/>
        <w:jc w:val="both"/>
      </w:pPr>
    </w:p>
    <w:p w:rsidR="00DE37C6" w:rsidRPr="00BE1CDC" w:rsidRDefault="00DE37C6" w:rsidP="00BE1CDC">
      <w:pPr>
        <w:pStyle w:val="a3"/>
        <w:ind w:right="120" w:firstLine="426"/>
        <w:jc w:val="both"/>
        <w:rPr>
          <w:rStyle w:val="a8"/>
          <w:b/>
          <w:sz w:val="24"/>
          <w:szCs w:val="24"/>
        </w:rPr>
      </w:pPr>
      <w:r w:rsidRPr="00BE1CDC">
        <w:rPr>
          <w:rStyle w:val="a7"/>
          <w:b w:val="0"/>
          <w:sz w:val="24"/>
          <w:szCs w:val="24"/>
        </w:rPr>
        <w:t xml:space="preserve">Учебная дисциплина </w:t>
      </w:r>
      <w:r w:rsidRPr="00BE1CDC">
        <w:rPr>
          <w:rStyle w:val="apple-converted-space"/>
          <w:b w:val="0"/>
          <w:sz w:val="24"/>
          <w:szCs w:val="24"/>
          <w:shd w:val="clear" w:color="auto" w:fill="FFFFFF"/>
        </w:rPr>
        <w:t>«Анатомия</w:t>
      </w:r>
      <w:r w:rsidRPr="00BE1CDC">
        <w:rPr>
          <w:b w:val="0"/>
          <w:sz w:val="24"/>
          <w:szCs w:val="24"/>
          <w:shd w:val="clear" w:color="auto" w:fill="FFFFFF"/>
        </w:rPr>
        <w:t xml:space="preserve">» </w:t>
      </w:r>
      <w:r w:rsidRPr="00BE1CDC">
        <w:rPr>
          <w:rStyle w:val="a7"/>
          <w:b w:val="0"/>
          <w:sz w:val="24"/>
          <w:szCs w:val="24"/>
        </w:rPr>
        <w:t>направлена на формирование и развитие у обучающихся следующих общих и профессиональных компетенций</w:t>
      </w:r>
      <w:r w:rsidRPr="00BE1CDC">
        <w:rPr>
          <w:rStyle w:val="a8"/>
          <w:b/>
          <w:sz w:val="24"/>
          <w:szCs w:val="24"/>
        </w:rPr>
        <w:t>: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1. Понимать сущность и социальную значимость своей будущей профессии, проявлять к ней устойчивый интерес.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25C1B" w:rsidRPr="00BE1CDC" w:rsidRDefault="00C25C1B" w:rsidP="00BE1CDC">
      <w:pPr>
        <w:ind w:right="-1" w:firstLine="426"/>
        <w:jc w:val="both"/>
      </w:pPr>
      <w:r w:rsidRPr="00BE1CDC">
        <w:lastRenderedPageBreak/>
        <w:t>ОК 3. Оценивать риски и принимать решения в нестандартных ситуациях.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6. Работать в коллективе и команде, взаимодействовать с коллегами и социальными партнерами.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9. Осуществлять профессиональную деятельность в условиях обновления ее целей, содержания и смены технологий.</w:t>
      </w:r>
    </w:p>
    <w:p w:rsidR="00C25C1B" w:rsidRPr="00BE1CDC" w:rsidRDefault="00C25C1B" w:rsidP="00BE1CDC">
      <w:pPr>
        <w:ind w:right="-1" w:firstLine="426"/>
        <w:jc w:val="both"/>
      </w:pPr>
      <w:r w:rsidRPr="00BE1CDC">
        <w:t xml:space="preserve">ОК 10. Осуществлять профилактику травматизма, обеспечивать охрану жизни и здоровья </w:t>
      </w:r>
      <w:proofErr w:type="gramStart"/>
      <w:r w:rsidRPr="00BE1CDC">
        <w:t>занимающихся</w:t>
      </w:r>
      <w:proofErr w:type="gramEnd"/>
      <w:r w:rsidRPr="00BE1CDC">
        <w:t>.</w:t>
      </w:r>
    </w:p>
    <w:p w:rsidR="00C25C1B" w:rsidRPr="00BE1CDC" w:rsidRDefault="00C25C1B" w:rsidP="00BE1CDC">
      <w:pPr>
        <w:ind w:right="-1" w:firstLine="426"/>
        <w:jc w:val="both"/>
      </w:pPr>
      <w:r w:rsidRPr="00BE1CDC">
        <w:t>ОК 11. Строить профессиональную деятельность с соблюдением правовых норм, ее регулирующих.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1.1. Определять цели и задачи, планировать учебно-тренировочные занятия.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1.2. Проводить учебно-тренировочные занятия.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1.3. Руководить соревновательной деятельностью спортсменов.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1.6. Проводить спортивный отбор и спортивную ориентацию.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C25C1B" w:rsidRPr="00BE1CDC" w:rsidRDefault="00C25C1B" w:rsidP="00BE1CDC">
      <w:pPr>
        <w:ind w:right="-1" w:firstLine="426"/>
        <w:jc w:val="both"/>
        <w:rPr>
          <w:color w:val="000000"/>
        </w:rPr>
      </w:pPr>
      <w:r w:rsidRPr="00BE1CDC">
        <w:rPr>
          <w:color w:val="000000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C25C1B" w:rsidRPr="00BE1CDC" w:rsidRDefault="00C25C1B" w:rsidP="00BE1CDC">
      <w:pPr>
        <w:ind w:right="-1" w:firstLine="426"/>
        <w:jc w:val="both"/>
      </w:pPr>
      <w:r w:rsidRPr="00BE1CDC">
        <w:rPr>
          <w:color w:val="000000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DE37C6" w:rsidRPr="00BE1CDC" w:rsidRDefault="00DE37C6" w:rsidP="00BE1CDC">
      <w:pPr>
        <w:ind w:firstLine="426"/>
        <w:jc w:val="both"/>
      </w:pPr>
      <w:r w:rsidRPr="00BE1CDC">
        <w:rPr>
          <w:color w:val="000000"/>
        </w:rPr>
        <w:t xml:space="preserve"> </w:t>
      </w:r>
    </w:p>
    <w:p w:rsidR="00DE37C6" w:rsidRPr="00BE1CDC" w:rsidRDefault="00DE37C6" w:rsidP="00BE1CDC">
      <w:pPr>
        <w:pStyle w:val="a5"/>
        <w:spacing w:after="0"/>
        <w:ind w:left="0" w:firstLine="426"/>
        <w:jc w:val="center"/>
        <w:rPr>
          <w:b/>
        </w:rPr>
      </w:pPr>
      <w:r w:rsidRPr="00BE1CDC">
        <w:rPr>
          <w:b/>
        </w:rPr>
        <w:t>Наименование разделов дисциплины:</w:t>
      </w:r>
    </w:p>
    <w:p w:rsidR="00DE37C6" w:rsidRPr="00BE1CDC" w:rsidRDefault="00DE37C6" w:rsidP="00BE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BE1CDC">
        <w:t xml:space="preserve"> </w:t>
      </w:r>
    </w:p>
    <w:p w:rsidR="00C25C1B" w:rsidRPr="00BE1CDC" w:rsidRDefault="00C25C1B" w:rsidP="00BE1CDC">
      <w:pPr>
        <w:ind w:firstLine="426"/>
        <w:jc w:val="both"/>
        <w:rPr>
          <w:bCs/>
        </w:rPr>
      </w:pPr>
      <w:r w:rsidRPr="00BE1CDC">
        <w:t>Введение</w:t>
      </w:r>
      <w:r w:rsidRPr="00BE1CDC">
        <w:rPr>
          <w:bCs/>
        </w:rPr>
        <w:t xml:space="preserve"> </w:t>
      </w:r>
    </w:p>
    <w:p w:rsidR="00DE37C6" w:rsidRPr="00BE1CDC" w:rsidRDefault="00C25C1B" w:rsidP="00BE1CDC">
      <w:pPr>
        <w:ind w:firstLine="426"/>
        <w:jc w:val="both"/>
      </w:pPr>
      <w:r w:rsidRPr="00BE1CDC">
        <w:rPr>
          <w:bCs/>
        </w:rPr>
        <w:t>Раздел  №1. Анатомия органов, систем исполнений движений человека</w:t>
      </w:r>
    </w:p>
    <w:p w:rsidR="00C25C1B" w:rsidRPr="00BE1CDC" w:rsidRDefault="00C25C1B" w:rsidP="00BE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</w:rPr>
      </w:pPr>
      <w:r w:rsidRPr="00BE1CDC">
        <w:rPr>
          <w:bCs/>
        </w:rPr>
        <w:t>Раздел №2. Артрология</w:t>
      </w:r>
    </w:p>
    <w:p w:rsidR="00C25C1B" w:rsidRPr="00BE1CDC" w:rsidRDefault="00C25C1B" w:rsidP="00BE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</w:rPr>
      </w:pPr>
      <w:r w:rsidRPr="00BE1CDC">
        <w:rPr>
          <w:bCs/>
        </w:rPr>
        <w:t>Раздел № 3. Миология</w:t>
      </w:r>
    </w:p>
    <w:p w:rsidR="00C25C1B" w:rsidRPr="00BE1CDC" w:rsidRDefault="00C25C1B" w:rsidP="00BE1CDC">
      <w:pPr>
        <w:ind w:firstLine="426"/>
        <w:jc w:val="both"/>
        <w:rPr>
          <w:bCs/>
        </w:rPr>
      </w:pPr>
      <w:r w:rsidRPr="00BE1CDC">
        <w:rPr>
          <w:bCs/>
        </w:rPr>
        <w:t>Раздел № 4.Динамическая анатомия.</w:t>
      </w:r>
    </w:p>
    <w:p w:rsidR="00C25C1B" w:rsidRPr="00BE1CDC" w:rsidRDefault="00C25C1B" w:rsidP="00BE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bCs/>
        </w:rPr>
      </w:pPr>
      <w:r w:rsidRPr="00BE1CDC">
        <w:rPr>
          <w:bCs/>
        </w:rPr>
        <w:t>Раздел № 5. Учение о внутренностях (спланхнология)</w:t>
      </w:r>
    </w:p>
    <w:p w:rsidR="00C25C1B" w:rsidRPr="00BE1CDC" w:rsidRDefault="009B1F4F" w:rsidP="00BE1CDC">
      <w:pPr>
        <w:ind w:firstLine="426"/>
        <w:jc w:val="both"/>
        <w:rPr>
          <w:bCs/>
        </w:rPr>
      </w:pPr>
      <w:r w:rsidRPr="00BE1CDC">
        <w:rPr>
          <w:bCs/>
        </w:rPr>
        <w:t>Раздел № 6. Ангиология</w:t>
      </w:r>
    </w:p>
    <w:p w:rsidR="009B1F4F" w:rsidRPr="00BE1CDC" w:rsidRDefault="009B1F4F" w:rsidP="00BE1CDC">
      <w:pPr>
        <w:ind w:firstLine="426"/>
        <w:jc w:val="both"/>
        <w:rPr>
          <w:bCs/>
        </w:rPr>
      </w:pPr>
      <w:r w:rsidRPr="00BE1CDC">
        <w:rPr>
          <w:bCs/>
        </w:rPr>
        <w:t>Раздел № 7. Анатомия органов систем регулирования и управления двигательной деятельностью человека</w:t>
      </w:r>
    </w:p>
    <w:p w:rsidR="009B1F4F" w:rsidRPr="00BE1CDC" w:rsidRDefault="009B1F4F" w:rsidP="00BE1CDC">
      <w:pPr>
        <w:ind w:firstLine="426"/>
        <w:jc w:val="both"/>
      </w:pPr>
    </w:p>
    <w:p w:rsidR="00DE37C6" w:rsidRPr="00BE1CDC" w:rsidRDefault="00DE37C6" w:rsidP="00BE1CDC">
      <w:pPr>
        <w:ind w:firstLine="426"/>
        <w:jc w:val="both"/>
      </w:pPr>
      <w:r w:rsidRPr="00BE1CDC">
        <w:t xml:space="preserve">Преподавание предусматривает следующие формы организации учебного процесса: лекции, </w:t>
      </w:r>
      <w:r w:rsidR="009B1F4F" w:rsidRPr="00BE1CDC">
        <w:t xml:space="preserve">практические занятия, </w:t>
      </w:r>
      <w:r w:rsidRPr="00BE1CDC">
        <w:t xml:space="preserve">самостоятельная работа студентов. Программой дисциплины предусмотрены следующие виды контроля: текущий контроль успеваемости </w:t>
      </w:r>
      <w:r w:rsidRPr="00BE1CDC">
        <w:lastRenderedPageBreak/>
        <w:t xml:space="preserve">в форме выполнения контрольных работ; промежуточный контроль в форме дифференцированного зачета и экзамена. </w:t>
      </w:r>
    </w:p>
    <w:p w:rsidR="00DE37C6" w:rsidRPr="00BE1CDC" w:rsidRDefault="00DE37C6" w:rsidP="00BE1CDC">
      <w:pPr>
        <w:ind w:firstLine="426"/>
        <w:jc w:val="both"/>
      </w:pPr>
    </w:p>
    <w:p w:rsidR="00DE37C6" w:rsidRPr="00BE1CDC" w:rsidRDefault="00DE37C6" w:rsidP="00BE1CDC">
      <w:pPr>
        <w:ind w:firstLine="426"/>
        <w:jc w:val="both"/>
      </w:pPr>
    </w:p>
    <w:p w:rsidR="00DE37C6" w:rsidRPr="00BE1CDC" w:rsidRDefault="00DE37C6" w:rsidP="00BE1CDC">
      <w:pPr>
        <w:ind w:firstLine="426"/>
        <w:jc w:val="both"/>
      </w:pPr>
      <w:r w:rsidRPr="00BE1CDC"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DE37C6" w:rsidRPr="00BE1CDC" w:rsidTr="00C555A1">
        <w:tc>
          <w:tcPr>
            <w:tcW w:w="7621" w:type="dxa"/>
          </w:tcPr>
          <w:p w:rsidR="00DE37C6" w:rsidRPr="00BE1CDC" w:rsidRDefault="00DE37C6" w:rsidP="00BE1CDC">
            <w:pPr>
              <w:ind w:firstLine="426"/>
              <w:jc w:val="center"/>
            </w:pPr>
            <w:r w:rsidRPr="00BE1CDC">
              <w:t>Вид учебной работы</w:t>
            </w:r>
          </w:p>
        </w:tc>
        <w:tc>
          <w:tcPr>
            <w:tcW w:w="1950" w:type="dxa"/>
          </w:tcPr>
          <w:p w:rsidR="00DE37C6" w:rsidRPr="00BE1CDC" w:rsidRDefault="00DE37C6" w:rsidP="00BE1CDC">
            <w:pPr>
              <w:ind w:firstLine="426"/>
              <w:jc w:val="center"/>
            </w:pPr>
            <w:r w:rsidRPr="00BE1CDC">
              <w:t>Объем часов</w:t>
            </w:r>
          </w:p>
        </w:tc>
      </w:tr>
      <w:tr w:rsidR="00DE37C6" w:rsidRPr="00BE1CDC" w:rsidTr="00C555A1">
        <w:tc>
          <w:tcPr>
            <w:tcW w:w="7621" w:type="dxa"/>
          </w:tcPr>
          <w:p w:rsidR="00DE37C6" w:rsidRPr="00BE1CDC" w:rsidRDefault="00DE37C6" w:rsidP="00BE1CDC">
            <w:pPr>
              <w:ind w:firstLine="426"/>
              <w:jc w:val="both"/>
            </w:pPr>
            <w:r w:rsidRPr="00BE1CDC">
              <w:t>Максимальная учебная нагрузка (всего):</w:t>
            </w:r>
          </w:p>
        </w:tc>
        <w:tc>
          <w:tcPr>
            <w:tcW w:w="1950" w:type="dxa"/>
          </w:tcPr>
          <w:p w:rsidR="00DE37C6" w:rsidRPr="00BE1CDC" w:rsidRDefault="00C25C1B" w:rsidP="00BE1CDC">
            <w:pPr>
              <w:ind w:firstLine="426"/>
              <w:jc w:val="center"/>
            </w:pPr>
            <w:r w:rsidRPr="00BE1CDC">
              <w:t>17</w:t>
            </w:r>
            <w:r w:rsidR="0025295F" w:rsidRPr="00BE1CDC">
              <w:t>7</w:t>
            </w:r>
            <w:r w:rsidR="00DE37C6" w:rsidRPr="00BE1CDC">
              <w:t xml:space="preserve"> </w:t>
            </w:r>
          </w:p>
        </w:tc>
      </w:tr>
      <w:tr w:rsidR="00DE37C6" w:rsidRPr="00BE1CDC" w:rsidTr="00C555A1">
        <w:tc>
          <w:tcPr>
            <w:tcW w:w="7621" w:type="dxa"/>
          </w:tcPr>
          <w:p w:rsidR="00DE37C6" w:rsidRPr="00BE1CDC" w:rsidRDefault="00DE37C6" w:rsidP="00BE1CDC">
            <w:pPr>
              <w:ind w:firstLine="426"/>
              <w:jc w:val="both"/>
            </w:pPr>
            <w:r w:rsidRPr="00BE1CDC">
              <w:t>Обязательная аудиторная нагрузка (всего):</w:t>
            </w:r>
          </w:p>
        </w:tc>
        <w:tc>
          <w:tcPr>
            <w:tcW w:w="1950" w:type="dxa"/>
          </w:tcPr>
          <w:p w:rsidR="00DE37C6" w:rsidRPr="00BE1CDC" w:rsidRDefault="00C25C1B" w:rsidP="00BE1CDC">
            <w:pPr>
              <w:ind w:firstLine="426"/>
              <w:jc w:val="center"/>
            </w:pPr>
            <w:r w:rsidRPr="00BE1CDC">
              <w:t>11</w:t>
            </w:r>
            <w:r w:rsidR="0025295F" w:rsidRPr="00BE1CDC">
              <w:t>8</w:t>
            </w:r>
            <w:r w:rsidR="00DE37C6" w:rsidRPr="00BE1CDC">
              <w:t xml:space="preserve"> </w:t>
            </w:r>
          </w:p>
        </w:tc>
      </w:tr>
      <w:tr w:rsidR="00DE37C6" w:rsidRPr="00BE1CDC" w:rsidTr="00C555A1">
        <w:tc>
          <w:tcPr>
            <w:tcW w:w="7621" w:type="dxa"/>
          </w:tcPr>
          <w:p w:rsidR="00DE37C6" w:rsidRPr="00BE1CDC" w:rsidRDefault="00DE37C6" w:rsidP="00BE1CDC">
            <w:pPr>
              <w:ind w:firstLine="426"/>
              <w:jc w:val="both"/>
            </w:pPr>
            <w:r w:rsidRPr="00BE1CDC">
              <w:t>Самостоятельная работа обучающегося (всего):</w:t>
            </w:r>
          </w:p>
        </w:tc>
        <w:tc>
          <w:tcPr>
            <w:tcW w:w="1950" w:type="dxa"/>
          </w:tcPr>
          <w:p w:rsidR="00DE37C6" w:rsidRPr="00BE1CDC" w:rsidRDefault="00DE37C6" w:rsidP="00BE1CDC">
            <w:pPr>
              <w:ind w:firstLine="426"/>
              <w:jc w:val="center"/>
            </w:pPr>
            <w:r w:rsidRPr="00BE1CDC">
              <w:t xml:space="preserve">  </w:t>
            </w:r>
            <w:r w:rsidR="00C25C1B" w:rsidRPr="00BE1CDC">
              <w:t>5</w:t>
            </w:r>
            <w:r w:rsidR="0025295F" w:rsidRPr="00BE1CDC">
              <w:t>9</w:t>
            </w:r>
          </w:p>
        </w:tc>
      </w:tr>
    </w:tbl>
    <w:p w:rsidR="00DE37C6" w:rsidRPr="00BE1CDC" w:rsidRDefault="00DE37C6" w:rsidP="00BE1CDC">
      <w:pPr>
        <w:ind w:firstLine="426"/>
        <w:jc w:val="both"/>
      </w:pPr>
    </w:p>
    <w:p w:rsidR="00DE37C6" w:rsidRPr="00BE1CDC" w:rsidRDefault="00DE37C6" w:rsidP="00BE1CDC">
      <w:pPr>
        <w:ind w:firstLine="426"/>
        <w:jc w:val="both"/>
      </w:pPr>
    </w:p>
    <w:p w:rsidR="00DE37C6" w:rsidRPr="00BE1CDC" w:rsidRDefault="00DE37C6" w:rsidP="00BE1CDC">
      <w:pPr>
        <w:ind w:firstLine="426"/>
        <w:jc w:val="center"/>
      </w:pPr>
      <w:r w:rsidRPr="00BE1CDC">
        <w:t>Преподаватель                                                   О.И. Серегина</w:t>
      </w:r>
    </w:p>
    <w:p w:rsidR="006B6C2F" w:rsidRPr="00BE1CDC" w:rsidRDefault="006B6C2F" w:rsidP="00BE1CDC"/>
    <w:sectPr w:rsidR="006B6C2F" w:rsidRPr="00BE1CDC" w:rsidSect="006E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D3"/>
    <w:multiLevelType w:val="hybridMultilevel"/>
    <w:tmpl w:val="0DD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62BAA"/>
    <w:multiLevelType w:val="hybridMultilevel"/>
    <w:tmpl w:val="B23C16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197C13"/>
    <w:multiLevelType w:val="hybridMultilevel"/>
    <w:tmpl w:val="726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A0139"/>
    <w:rsid w:val="00027553"/>
    <w:rsid w:val="0025295F"/>
    <w:rsid w:val="006B6C2F"/>
    <w:rsid w:val="006E33CF"/>
    <w:rsid w:val="00950704"/>
    <w:rsid w:val="009B1F4F"/>
    <w:rsid w:val="00BE1CDC"/>
    <w:rsid w:val="00C25C1B"/>
    <w:rsid w:val="00DA0139"/>
    <w:rsid w:val="00DE37C6"/>
    <w:rsid w:val="00DF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7C6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DE3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DE3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3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DE37C6"/>
    <w:rPr>
      <w:rFonts w:ascii="Times New Roman" w:hAnsi="Times New Roman" w:cs="Times New Roman"/>
      <w:sz w:val="27"/>
      <w:szCs w:val="27"/>
      <w:u w:val="none"/>
    </w:rPr>
  </w:style>
  <w:style w:type="character" w:customStyle="1" w:styleId="a8">
    <w:name w:val="Основной текст + Полужирный"/>
    <w:rsid w:val="00DE37C6"/>
    <w:rPr>
      <w:rFonts w:ascii="Times New Roman" w:hAnsi="Times New Roman" w:cs="Times New Roman"/>
      <w:b/>
      <w:bCs/>
      <w:sz w:val="27"/>
      <w:szCs w:val="27"/>
      <w:u w:val="none"/>
    </w:rPr>
  </w:style>
  <w:style w:type="character" w:styleId="a9">
    <w:name w:val="Strong"/>
    <w:uiPriority w:val="22"/>
    <w:qFormat/>
    <w:rsid w:val="00DE37C6"/>
    <w:rPr>
      <w:b/>
      <w:bCs/>
    </w:rPr>
  </w:style>
  <w:style w:type="character" w:customStyle="1" w:styleId="apple-converted-space">
    <w:name w:val="apple-converted-space"/>
    <w:rsid w:val="00DE37C6"/>
  </w:style>
  <w:style w:type="character" w:styleId="aa">
    <w:name w:val="Hyperlink"/>
    <w:uiPriority w:val="99"/>
    <w:unhideWhenUsed/>
    <w:rsid w:val="00DE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E37C6"/>
    <w:pPr>
      <w:ind w:left="720"/>
      <w:contextualSpacing/>
    </w:pPr>
  </w:style>
  <w:style w:type="paragraph" w:styleId="ac">
    <w:name w:val="Normal (Web)"/>
    <w:basedOn w:val="a"/>
    <w:uiPriority w:val="99"/>
    <w:rsid w:val="00C25C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B7-9579-43A2-8F51-F352800D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4</cp:revision>
  <dcterms:created xsi:type="dcterms:W3CDTF">2017-09-21T14:04:00Z</dcterms:created>
  <dcterms:modified xsi:type="dcterms:W3CDTF">2017-09-21T14:15:00Z</dcterms:modified>
</cp:coreProperties>
</file>