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2C" w:rsidRPr="00474B9C" w:rsidRDefault="00945DDF" w:rsidP="00622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9760" cy="70521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899" t="12034" r="30838" b="4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408" cy="705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DDF" w:rsidRDefault="00945DDF" w:rsidP="00945DDF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2292C" w:rsidRPr="00474B9C" w:rsidRDefault="0062292C" w:rsidP="00F317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B9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62292C" w:rsidRPr="00474B9C" w:rsidRDefault="0062292C" w:rsidP="0062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9C">
        <w:rPr>
          <w:rFonts w:ascii="Times New Roman" w:hAnsi="Times New Roman" w:cs="Times New Roman"/>
          <w:sz w:val="28"/>
          <w:szCs w:val="28"/>
        </w:rPr>
        <w:t>1.1. Положение разработано на основании</w:t>
      </w:r>
      <w:r w:rsidRPr="00474B9C">
        <w:rPr>
          <w:rFonts w:ascii="Times New Roman" w:hAnsi="Times New Roman" w:cs="Times New Roman"/>
          <w:bCs/>
          <w:sz w:val="28"/>
          <w:szCs w:val="28"/>
        </w:rPr>
        <w:t xml:space="preserve"> следующих документов</w:t>
      </w:r>
      <w:r w:rsidRPr="00474B9C">
        <w:rPr>
          <w:rFonts w:ascii="Times New Roman" w:hAnsi="Times New Roman" w:cs="Times New Roman"/>
          <w:sz w:val="28"/>
          <w:szCs w:val="28"/>
        </w:rPr>
        <w:t>:</w:t>
      </w:r>
    </w:p>
    <w:p w:rsidR="0062292C" w:rsidRPr="00474B9C" w:rsidRDefault="0062292C" w:rsidP="0062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B9C">
        <w:rPr>
          <w:rFonts w:ascii="Times New Roman" w:hAnsi="Times New Roman" w:cs="Times New Roman"/>
          <w:sz w:val="28"/>
          <w:szCs w:val="28"/>
        </w:rPr>
        <w:t xml:space="preserve">- </w:t>
      </w:r>
      <w:r w:rsidRPr="00474B9C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74B9C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74B9C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29 декабря 2012 г. N 273-ФЗ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74B9C">
        <w:rPr>
          <w:rFonts w:ascii="Times New Roman" w:hAnsi="Times New Roman" w:cs="Times New Roman"/>
          <w:bCs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62292C" w:rsidRPr="00474B9C" w:rsidRDefault="00DE23F7" w:rsidP="0062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92C" w:rsidRPr="00474B9C">
        <w:rPr>
          <w:rFonts w:ascii="Times New Roman" w:hAnsi="Times New Roman" w:cs="Times New Roman"/>
          <w:sz w:val="28"/>
          <w:szCs w:val="28"/>
        </w:rPr>
        <w:t xml:space="preserve">- </w:t>
      </w:r>
      <w:r w:rsidR="0062292C">
        <w:rPr>
          <w:rFonts w:ascii="Times New Roman" w:hAnsi="Times New Roman" w:cs="Times New Roman"/>
          <w:sz w:val="28"/>
          <w:szCs w:val="28"/>
        </w:rPr>
        <w:t>Приказа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62292C" w:rsidRPr="00474B9C">
        <w:rPr>
          <w:rFonts w:ascii="Times New Roman" w:hAnsi="Times New Roman" w:cs="Times New Roman"/>
          <w:sz w:val="28"/>
          <w:szCs w:val="28"/>
        </w:rPr>
        <w:t>;</w:t>
      </w:r>
    </w:p>
    <w:p w:rsidR="0062292C" w:rsidRPr="00474B9C" w:rsidRDefault="0062292C" w:rsidP="0062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9C">
        <w:rPr>
          <w:rFonts w:ascii="Times New Roman" w:hAnsi="Times New Roman" w:cs="Times New Roman"/>
          <w:sz w:val="28"/>
          <w:szCs w:val="28"/>
        </w:rPr>
        <w:t>- Федеральн</w:t>
      </w:r>
      <w:r w:rsidR="00DE23F7">
        <w:rPr>
          <w:rFonts w:ascii="Times New Roman" w:hAnsi="Times New Roman" w:cs="Times New Roman"/>
          <w:sz w:val="28"/>
          <w:szCs w:val="28"/>
        </w:rPr>
        <w:t>ого</w:t>
      </w:r>
      <w:r w:rsidRPr="00474B9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E23F7">
        <w:rPr>
          <w:rFonts w:ascii="Times New Roman" w:hAnsi="Times New Roman" w:cs="Times New Roman"/>
          <w:sz w:val="28"/>
          <w:szCs w:val="28"/>
        </w:rPr>
        <w:t xml:space="preserve">ого </w:t>
      </w:r>
      <w:r w:rsidRPr="00474B9C">
        <w:rPr>
          <w:rFonts w:ascii="Times New Roman" w:hAnsi="Times New Roman" w:cs="Times New Roman"/>
          <w:sz w:val="28"/>
          <w:szCs w:val="28"/>
        </w:rPr>
        <w:t>образовательн</w:t>
      </w:r>
      <w:r w:rsidR="00DE23F7">
        <w:rPr>
          <w:rFonts w:ascii="Times New Roman" w:hAnsi="Times New Roman" w:cs="Times New Roman"/>
          <w:sz w:val="28"/>
          <w:szCs w:val="28"/>
        </w:rPr>
        <w:t>ого</w:t>
      </w:r>
      <w:r w:rsidRPr="00474B9C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DE23F7">
        <w:rPr>
          <w:rFonts w:ascii="Times New Roman" w:hAnsi="Times New Roman" w:cs="Times New Roman"/>
          <w:sz w:val="28"/>
          <w:szCs w:val="28"/>
        </w:rPr>
        <w:t>а</w:t>
      </w:r>
      <w:r w:rsidRPr="00474B9C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r w:rsidR="00F3175A">
        <w:rPr>
          <w:rFonts w:ascii="Times New Roman" w:hAnsi="Times New Roman" w:cs="Times New Roman"/>
          <w:sz w:val="28"/>
          <w:szCs w:val="28"/>
        </w:rPr>
        <w:t xml:space="preserve">по специальности 49.02.01 Физическая культура </w:t>
      </w:r>
      <w:r w:rsidRPr="00474B9C">
        <w:rPr>
          <w:rFonts w:ascii="Times New Roman" w:hAnsi="Times New Roman" w:cs="Times New Roman"/>
          <w:sz w:val="28"/>
          <w:szCs w:val="28"/>
        </w:rPr>
        <w:t>(далее – ФГОС СПО);</w:t>
      </w:r>
    </w:p>
    <w:p w:rsidR="0062292C" w:rsidRPr="00474B9C" w:rsidRDefault="0062292C" w:rsidP="0062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9C">
        <w:rPr>
          <w:rFonts w:ascii="Times New Roman" w:hAnsi="Times New Roman" w:cs="Times New Roman"/>
          <w:sz w:val="28"/>
          <w:szCs w:val="28"/>
        </w:rPr>
        <w:t xml:space="preserve">- </w:t>
      </w:r>
      <w:r w:rsidRPr="00CD4BF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4BF8">
        <w:rPr>
          <w:rFonts w:ascii="Times New Roman" w:hAnsi="Times New Roman" w:cs="Times New Roman"/>
          <w:sz w:val="28"/>
          <w:szCs w:val="28"/>
        </w:rPr>
        <w:t xml:space="preserve"> Минобрнауки России  от 18 апреля 2013 г. № 291 «Об утверждении Положения о практике обучающихся, осваивающих основные профессиональные образовательные программы среднего </w:t>
      </w:r>
      <w:r w:rsidR="00F3175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образования». </w:t>
      </w:r>
    </w:p>
    <w:p w:rsidR="0062292C" w:rsidRDefault="0062292C" w:rsidP="0062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9C">
        <w:rPr>
          <w:rFonts w:ascii="Times New Roman" w:hAnsi="Times New Roman" w:cs="Times New Roman"/>
          <w:sz w:val="28"/>
          <w:szCs w:val="28"/>
        </w:rPr>
        <w:t xml:space="preserve">1.2. Данное Положение определяет требования к аттестации по профессиональному модулю </w:t>
      </w:r>
      <w:r w:rsidR="00F3175A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</w:t>
      </w:r>
      <w:r w:rsidRPr="00474B9C">
        <w:rPr>
          <w:rFonts w:ascii="Times New Roman" w:hAnsi="Times New Roman" w:cs="Times New Roman"/>
          <w:sz w:val="28"/>
          <w:szCs w:val="28"/>
        </w:rPr>
        <w:t>, в том числе к содержанию и процедуре экзамена.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Профессиональный модуль - автономная структурная единица программы профессионального образования, предусматривающая подготовку к осуществлению определенной совокупности трудовых функций, имеющих самостоятельное значение для вида профессиональной деятельности. Профессиональный модуль является структурной единицей программы основного профессионального образования, а также самостоятельной программой с обязательной процедурой оценки профессиональных компетенций обучающегося по ее завершению.</w:t>
      </w:r>
    </w:p>
    <w:p w:rsidR="00F3175A" w:rsidRDefault="0062292C" w:rsidP="00622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Промежуточная аттестация студентов, обучающихся по профессиональному модулю </w:t>
      </w:r>
      <w:r w:rsidR="00F3175A">
        <w:rPr>
          <w:rFonts w:ascii="Times New Roman" w:hAnsi="Times New Roman" w:cs="Times New Roman"/>
          <w:sz w:val="28"/>
          <w:szCs w:val="28"/>
        </w:rPr>
        <w:t>ППССЗ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175A">
        <w:rPr>
          <w:rFonts w:ascii="Times New Roman" w:hAnsi="Times New Roman" w:cs="Times New Roman"/>
          <w:sz w:val="28"/>
          <w:szCs w:val="28"/>
        </w:rPr>
        <w:t xml:space="preserve">осуществляется в форме экзамена </w:t>
      </w:r>
      <w:r>
        <w:rPr>
          <w:rFonts w:ascii="Times New Roman" w:hAnsi="Times New Roman" w:cs="Times New Roman"/>
          <w:sz w:val="28"/>
          <w:szCs w:val="28"/>
        </w:rPr>
        <w:t>за счет времени, отведенного на промежуточную аттестацию.</w:t>
      </w:r>
    </w:p>
    <w:p w:rsidR="005D1164" w:rsidRDefault="0062292C" w:rsidP="00622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Экзамен </w:t>
      </w:r>
      <w:r w:rsidR="00F3175A">
        <w:rPr>
          <w:rFonts w:ascii="Times New Roman" w:hAnsi="Times New Roman" w:cs="Times New Roman"/>
          <w:sz w:val="28"/>
          <w:szCs w:val="28"/>
        </w:rPr>
        <w:t>по профессиональному модулю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регламентированных процедур, посредством которых экзаменаторами производится оценивание профессиональной квалификации или ее части (совокупности компетенций) обучающихся, завершивших ос</w:t>
      </w:r>
      <w:r w:rsidR="00F3175A">
        <w:rPr>
          <w:rFonts w:ascii="Times New Roman" w:hAnsi="Times New Roman" w:cs="Times New Roman"/>
          <w:sz w:val="28"/>
          <w:szCs w:val="28"/>
        </w:rPr>
        <w:t>воение профессионального модуля</w:t>
      </w:r>
      <w:r w:rsidR="005D1164">
        <w:rPr>
          <w:rFonts w:ascii="Times New Roman" w:hAnsi="Times New Roman" w:cs="Times New Roman"/>
          <w:sz w:val="28"/>
          <w:szCs w:val="28"/>
        </w:rPr>
        <w:t>.</w:t>
      </w:r>
    </w:p>
    <w:p w:rsidR="0062292C" w:rsidRDefault="0062292C" w:rsidP="00622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1.5.</w:t>
      </w:r>
      <w:r w:rsidR="005D1164">
        <w:rPr>
          <w:rFonts w:ascii="Times New Roman" w:hAnsi="Times New Roman" w:cs="Times New Roman"/>
          <w:sz w:val="28"/>
          <w:szCs w:val="28"/>
        </w:rPr>
        <w:t xml:space="preserve"> Экзамен </w:t>
      </w:r>
      <w:r>
        <w:rPr>
          <w:rFonts w:ascii="Times New Roman" w:hAnsi="Times New Roman" w:cs="Times New Roman"/>
          <w:sz w:val="28"/>
          <w:szCs w:val="28"/>
        </w:rPr>
        <w:t>является формой оценки компетентностных образовательных результатов с участием внешних экспертов - работодателей. Целью его проведения выступает оценка соответствия достигнутых образовательных результатов обучающихся по профессиональному модулю требованиям федеральн</w:t>
      </w:r>
      <w:r w:rsidR="005D116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D116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D116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5D11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(далее - ФГОС), их подготовленности к виду профессиональной деятельности (ВПД).</w:t>
      </w:r>
    </w:p>
    <w:p w:rsidR="0062292C" w:rsidRDefault="0062292C" w:rsidP="00622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2C" w:rsidRPr="00474B9C" w:rsidRDefault="0062292C" w:rsidP="006229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B9C">
        <w:rPr>
          <w:rFonts w:ascii="Times New Roman" w:hAnsi="Times New Roman" w:cs="Times New Roman"/>
          <w:b/>
          <w:bCs/>
          <w:sz w:val="28"/>
          <w:szCs w:val="28"/>
        </w:rPr>
        <w:t>2. Испытания, входящие в экзамен</w:t>
      </w:r>
    </w:p>
    <w:p w:rsidR="0062292C" w:rsidRPr="00474B9C" w:rsidRDefault="0062292C" w:rsidP="0062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292C" w:rsidRPr="002F4899" w:rsidRDefault="0062292C" w:rsidP="0062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9C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Pr="002F4899">
        <w:rPr>
          <w:rFonts w:ascii="Times New Roman" w:hAnsi="Times New Roman" w:cs="Times New Roman"/>
          <w:sz w:val="28"/>
          <w:szCs w:val="28"/>
        </w:rPr>
        <w:t>Экзамен в зависимости от вида профессиональной деятельности может состоять из одного или нескольких аттестационных испытаний следующих видов:</w:t>
      </w:r>
    </w:p>
    <w:p w:rsidR="0062292C" w:rsidRPr="002F4899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99">
        <w:rPr>
          <w:rFonts w:ascii="Times New Roman" w:hAnsi="Times New Roman" w:cs="Times New Roman"/>
          <w:sz w:val="28"/>
          <w:szCs w:val="28"/>
        </w:rPr>
        <w:t xml:space="preserve">- </w:t>
      </w:r>
      <w:r w:rsidRPr="002F4899">
        <w:rPr>
          <w:rFonts w:ascii="Times New Roman" w:hAnsi="Times New Roman" w:cs="Times New Roman"/>
          <w:b/>
          <w:sz w:val="28"/>
          <w:szCs w:val="28"/>
        </w:rPr>
        <w:t>защита портфолио.</w:t>
      </w:r>
      <w:r w:rsidRPr="002F4899">
        <w:rPr>
          <w:rFonts w:ascii="Times New Roman" w:hAnsi="Times New Roman" w:cs="Times New Roman"/>
          <w:sz w:val="28"/>
          <w:szCs w:val="28"/>
        </w:rPr>
        <w:t xml:space="preserve"> В этом случае экзамен может проводиться поэтапно, с использованием накопительной системы. Отдельные этапы экзамена могут проводиться дистанционно, без непосредственного присутствия экспертов, но с представлением в материалах портфолио полученных результатов, выполненного процесса на электронных носителях. Технология оценивания: сопоставление установленных квалификационных требований представленному набору документов, содержащихся в портфолио;</w:t>
      </w:r>
    </w:p>
    <w:p w:rsidR="0062292C" w:rsidRPr="002F4899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99">
        <w:rPr>
          <w:rFonts w:ascii="Times New Roman" w:hAnsi="Times New Roman" w:cs="Times New Roman"/>
          <w:sz w:val="28"/>
          <w:szCs w:val="28"/>
        </w:rPr>
        <w:t xml:space="preserve">- </w:t>
      </w:r>
      <w:r w:rsidRPr="002F4899">
        <w:rPr>
          <w:rFonts w:ascii="Times New Roman" w:hAnsi="Times New Roman" w:cs="Times New Roman"/>
          <w:b/>
          <w:sz w:val="28"/>
          <w:szCs w:val="28"/>
        </w:rPr>
        <w:t>выполнение комплексного практического задания</w:t>
      </w:r>
      <w:r w:rsidRPr="002F4899">
        <w:rPr>
          <w:rFonts w:ascii="Times New Roman" w:hAnsi="Times New Roman" w:cs="Times New Roman"/>
          <w:sz w:val="28"/>
          <w:szCs w:val="28"/>
        </w:rPr>
        <w:t>. Выполнение комплексного практического задания – для оценки готовности к выполнению вида профессиональной деятельности. Технология оценивания: сопоставление продемонстрированных параметров деятельности и/или характеристик продукта деятельности с заданными требованиями и стандартами по критериям;</w:t>
      </w:r>
    </w:p>
    <w:p w:rsidR="0062292C" w:rsidRPr="002F4899" w:rsidRDefault="0062292C" w:rsidP="0062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99">
        <w:rPr>
          <w:rFonts w:ascii="Times New Roman" w:hAnsi="Times New Roman" w:cs="Times New Roman"/>
          <w:b/>
          <w:sz w:val="28"/>
          <w:szCs w:val="28"/>
        </w:rPr>
        <w:t>- защита проекта.</w:t>
      </w:r>
      <w:r w:rsidRPr="002F4899">
        <w:rPr>
          <w:rFonts w:ascii="Times New Roman" w:hAnsi="Times New Roman" w:cs="Times New Roman"/>
          <w:sz w:val="28"/>
          <w:szCs w:val="28"/>
        </w:rPr>
        <w:t xml:space="preserve"> Подготовка и защита проекта используется в тех случаях, когда оценивание освоения вида деятельности в рамках ПМ невозможно обеспечить в режиме «здесь и сейчас». При этом проект может обеспечить оценку всех или большинства компетенций, относящихся к ПМ. Выбор защиты проекта целесообразен, ес</w:t>
      </w:r>
      <w:r w:rsidR="00E105EA" w:rsidRPr="002F4899">
        <w:rPr>
          <w:rFonts w:ascii="Times New Roman" w:hAnsi="Times New Roman" w:cs="Times New Roman"/>
          <w:sz w:val="28"/>
          <w:szCs w:val="28"/>
        </w:rPr>
        <w:t>ли его содержание</w:t>
      </w:r>
      <w:r w:rsidRPr="002F4899">
        <w:rPr>
          <w:rFonts w:ascii="Times New Roman" w:hAnsi="Times New Roman" w:cs="Times New Roman"/>
          <w:sz w:val="28"/>
          <w:szCs w:val="28"/>
        </w:rPr>
        <w:t xml:space="preserve"> опирается на опыт работы на практике, отражает уровень освоения закре</w:t>
      </w:r>
      <w:r w:rsidR="00E105EA" w:rsidRPr="002F4899">
        <w:rPr>
          <w:rFonts w:ascii="Times New Roman" w:hAnsi="Times New Roman" w:cs="Times New Roman"/>
          <w:sz w:val="28"/>
          <w:szCs w:val="28"/>
        </w:rPr>
        <w:t xml:space="preserve">пленных за модулем компетенций. </w:t>
      </w:r>
      <w:r w:rsidRPr="002F4899">
        <w:rPr>
          <w:rFonts w:ascii="Times New Roman" w:hAnsi="Times New Roman" w:cs="Times New Roman"/>
          <w:sz w:val="28"/>
          <w:szCs w:val="28"/>
        </w:rPr>
        <w:t>Технология оценивания: сопоставление продукта (проекта) с требованиями (осуществляется экзаменаторами до процедуры защиты) и оценка продемонстрированных на защите проекта умений посредством экспертных оценок членов аттестационной комиссии.</w:t>
      </w:r>
    </w:p>
    <w:p w:rsidR="0062292C" w:rsidRPr="002F4899" w:rsidRDefault="0062292C" w:rsidP="0062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99">
        <w:rPr>
          <w:rFonts w:ascii="Times New Roman" w:hAnsi="Times New Roman" w:cs="Times New Roman"/>
          <w:sz w:val="28"/>
          <w:szCs w:val="28"/>
        </w:rPr>
        <w:t xml:space="preserve">2.2. Итогом проверки освоения программы профессионального модуля является однозначное решение: </w:t>
      </w:r>
      <w:r w:rsidRPr="002F4899">
        <w:rPr>
          <w:rFonts w:ascii="Times New Roman" w:hAnsi="Times New Roman" w:cs="Times New Roman"/>
          <w:b/>
          <w:sz w:val="28"/>
          <w:szCs w:val="28"/>
        </w:rPr>
        <w:t>«вид профессиональной деятельности освоен / не освоен» и ставится оценка</w:t>
      </w:r>
      <w:r w:rsidRPr="002F4899">
        <w:rPr>
          <w:rFonts w:ascii="Times New Roman" w:hAnsi="Times New Roman" w:cs="Times New Roman"/>
          <w:sz w:val="28"/>
          <w:szCs w:val="28"/>
        </w:rPr>
        <w:t>.</w:t>
      </w:r>
    </w:p>
    <w:p w:rsidR="0062292C" w:rsidRPr="002F4899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2C" w:rsidRPr="002F4899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4899">
        <w:rPr>
          <w:rFonts w:ascii="Times New Roman" w:hAnsi="Times New Roman" w:cs="Times New Roman"/>
          <w:b/>
          <w:bCs/>
          <w:sz w:val="28"/>
          <w:szCs w:val="28"/>
        </w:rPr>
        <w:t xml:space="preserve">3. Контрольно-оценочные средства для экзамена </w:t>
      </w:r>
      <w:r w:rsidR="005D1164" w:rsidRPr="002F4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292C" w:rsidRPr="002F4899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2C" w:rsidRPr="002E2C38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99">
        <w:rPr>
          <w:rFonts w:ascii="Times New Roman" w:hAnsi="Times New Roman" w:cs="Times New Roman"/>
          <w:sz w:val="28"/>
          <w:szCs w:val="28"/>
        </w:rPr>
        <w:t>3.1. Вид</w:t>
      </w:r>
      <w:r w:rsidR="005D1164" w:rsidRPr="002F4899">
        <w:rPr>
          <w:rFonts w:ascii="Times New Roman" w:hAnsi="Times New Roman" w:cs="Times New Roman"/>
          <w:sz w:val="28"/>
          <w:szCs w:val="28"/>
        </w:rPr>
        <w:t xml:space="preserve">ы и условия проведения экзамена </w:t>
      </w:r>
      <w:r w:rsidRPr="002F4899">
        <w:rPr>
          <w:rFonts w:ascii="Times New Roman" w:hAnsi="Times New Roman" w:cs="Times New Roman"/>
          <w:sz w:val="28"/>
          <w:szCs w:val="28"/>
        </w:rPr>
        <w:t>определяются преподавателями профессионального модуля. В зависимости от этого преподаватели разрабатывают комплекты</w:t>
      </w:r>
      <w:r w:rsidRPr="00474B9C">
        <w:rPr>
          <w:rFonts w:ascii="Times New Roman" w:hAnsi="Times New Roman" w:cs="Times New Roman"/>
          <w:sz w:val="28"/>
          <w:szCs w:val="28"/>
        </w:rPr>
        <w:t xml:space="preserve"> контрольно-оценочных средств (КОС)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B9C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2E2C38">
        <w:rPr>
          <w:rFonts w:ascii="Times New Roman" w:hAnsi="Times New Roman" w:cs="Times New Roman"/>
          <w:sz w:val="28"/>
          <w:szCs w:val="28"/>
        </w:rPr>
        <w:t>модулей. Студенты обеспечиваются контрольно-оценочными средствами в начале изучения профессионального модуля.</w:t>
      </w:r>
    </w:p>
    <w:p w:rsidR="0062292C" w:rsidRPr="00474B9C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9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4B9C">
        <w:rPr>
          <w:rFonts w:ascii="Times New Roman" w:hAnsi="Times New Roman" w:cs="Times New Roman"/>
          <w:sz w:val="28"/>
          <w:szCs w:val="28"/>
        </w:rPr>
        <w:t>. При составлении заданий необходимо учитывать, что оценивается</w:t>
      </w:r>
      <w:r>
        <w:rPr>
          <w:rFonts w:ascii="Times New Roman" w:hAnsi="Times New Roman" w:cs="Times New Roman"/>
          <w:sz w:val="28"/>
          <w:szCs w:val="28"/>
        </w:rPr>
        <w:t xml:space="preserve"> уровень сформированности профессиональных и общих компетенций</w:t>
      </w:r>
      <w:r w:rsidRPr="00474B9C">
        <w:rPr>
          <w:rFonts w:ascii="Times New Roman" w:hAnsi="Times New Roman" w:cs="Times New Roman"/>
          <w:sz w:val="28"/>
          <w:szCs w:val="28"/>
        </w:rPr>
        <w:t>. 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B9C">
        <w:rPr>
          <w:rFonts w:ascii="Times New Roman" w:hAnsi="Times New Roman" w:cs="Times New Roman"/>
          <w:sz w:val="28"/>
          <w:szCs w:val="28"/>
        </w:rPr>
        <w:t>заданий сопровождается установлением критериев для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B9C">
        <w:rPr>
          <w:rFonts w:ascii="Times New Roman" w:hAnsi="Times New Roman" w:cs="Times New Roman"/>
          <w:sz w:val="28"/>
          <w:szCs w:val="28"/>
        </w:rPr>
        <w:t>оценивания.</w:t>
      </w:r>
    </w:p>
    <w:p w:rsidR="0062292C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9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4B9C">
        <w:rPr>
          <w:rFonts w:ascii="Times New Roman" w:hAnsi="Times New Roman" w:cs="Times New Roman"/>
          <w:sz w:val="28"/>
          <w:szCs w:val="28"/>
        </w:rPr>
        <w:t>. Структура контрольно-оценочных материалов, а также критерии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B9C">
        <w:rPr>
          <w:rFonts w:ascii="Times New Roman" w:hAnsi="Times New Roman" w:cs="Times New Roman"/>
          <w:sz w:val="28"/>
          <w:szCs w:val="28"/>
        </w:rPr>
        <w:t xml:space="preserve">оценки на аттестационных испытаниях </w:t>
      </w:r>
      <w:r>
        <w:rPr>
          <w:rFonts w:ascii="Times New Roman" w:hAnsi="Times New Roman" w:cs="Times New Roman"/>
          <w:sz w:val="28"/>
          <w:szCs w:val="28"/>
        </w:rPr>
        <w:t>рассматриваются</w:t>
      </w:r>
      <w:r w:rsidRPr="00474B9C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2E2C38">
        <w:rPr>
          <w:rFonts w:ascii="Times New Roman" w:hAnsi="Times New Roman" w:cs="Times New Roman"/>
          <w:sz w:val="28"/>
          <w:szCs w:val="28"/>
        </w:rPr>
        <w:lastRenderedPageBreak/>
        <w:t>предметно</w:t>
      </w:r>
      <w:r w:rsidR="00925F12">
        <w:rPr>
          <w:rFonts w:ascii="Times New Roman" w:hAnsi="Times New Roman" w:cs="Times New Roman"/>
          <w:sz w:val="28"/>
          <w:szCs w:val="28"/>
        </w:rPr>
        <w:t xml:space="preserve">й </w:t>
      </w:r>
      <w:r w:rsidR="002E2C38">
        <w:rPr>
          <w:rFonts w:ascii="Times New Roman" w:hAnsi="Times New Roman" w:cs="Times New Roman"/>
          <w:sz w:val="28"/>
          <w:szCs w:val="28"/>
        </w:rPr>
        <w:t>цикловой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 согласуются с заместителем директора по </w:t>
      </w:r>
      <w:r w:rsidR="002E2C38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474B9C">
        <w:rPr>
          <w:rFonts w:ascii="Times New Roman" w:hAnsi="Times New Roman" w:cs="Times New Roman"/>
          <w:sz w:val="28"/>
          <w:szCs w:val="28"/>
        </w:rPr>
        <w:t>.</w:t>
      </w:r>
    </w:p>
    <w:p w:rsidR="0062292C" w:rsidRPr="00474B9C" w:rsidRDefault="0062292C" w:rsidP="0062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4B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74B9C">
        <w:rPr>
          <w:rFonts w:ascii="Times New Roman" w:hAnsi="Times New Roman" w:cs="Times New Roman"/>
          <w:sz w:val="28"/>
          <w:szCs w:val="28"/>
        </w:rPr>
        <w:t xml:space="preserve"> Методы оценивания и условия проведения экзамена </w:t>
      </w:r>
      <w:r w:rsidR="00925F12">
        <w:rPr>
          <w:rFonts w:ascii="Times New Roman" w:hAnsi="Times New Roman" w:cs="Times New Roman"/>
          <w:sz w:val="28"/>
          <w:szCs w:val="28"/>
        </w:rPr>
        <w:t xml:space="preserve"> </w:t>
      </w:r>
      <w:r w:rsidRPr="00474B9C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925F12">
        <w:rPr>
          <w:rFonts w:ascii="Times New Roman" w:hAnsi="Times New Roman" w:cs="Times New Roman"/>
          <w:sz w:val="28"/>
          <w:szCs w:val="28"/>
        </w:rPr>
        <w:t>Училищем</w:t>
      </w:r>
      <w:r w:rsidRPr="00474B9C">
        <w:rPr>
          <w:rFonts w:ascii="Times New Roman" w:hAnsi="Times New Roman" w:cs="Times New Roman"/>
          <w:sz w:val="28"/>
          <w:szCs w:val="28"/>
        </w:rPr>
        <w:t>.</w:t>
      </w:r>
    </w:p>
    <w:p w:rsidR="0062292C" w:rsidRPr="00474B9C" w:rsidRDefault="0062292C" w:rsidP="0062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4B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925F12">
        <w:rPr>
          <w:rFonts w:ascii="Times New Roman" w:hAnsi="Times New Roman" w:cs="Times New Roman"/>
          <w:sz w:val="28"/>
          <w:szCs w:val="28"/>
        </w:rPr>
        <w:t xml:space="preserve"> При организации экзамена</w:t>
      </w:r>
      <w:r w:rsidRPr="00474B9C">
        <w:rPr>
          <w:rFonts w:ascii="Times New Roman" w:hAnsi="Times New Roman" w:cs="Times New Roman"/>
          <w:sz w:val="28"/>
          <w:szCs w:val="28"/>
        </w:rPr>
        <w:t xml:space="preserve"> по профессиональным модулям могут использоваться элементы накопительной системы оценивания квалификации студентов. Отдельные компетенции в составе вида профессиональной деятельности, трудоемкость выполнения которых существенно превышает ограниченное время экзамена, могут быть оценены во время зачета по практике по профилю специальности при условии присутствия представителя работодателя и надлежащего документального оформления полученных резуль</w:t>
      </w:r>
      <w:r w:rsidR="00925F12">
        <w:rPr>
          <w:rFonts w:ascii="Times New Roman" w:hAnsi="Times New Roman" w:cs="Times New Roman"/>
          <w:sz w:val="28"/>
          <w:szCs w:val="28"/>
        </w:rPr>
        <w:t xml:space="preserve">татов. В этом случае на экзамен </w:t>
      </w:r>
      <w:r w:rsidRPr="00474B9C">
        <w:rPr>
          <w:rFonts w:ascii="Times New Roman" w:hAnsi="Times New Roman" w:cs="Times New Roman"/>
          <w:sz w:val="28"/>
          <w:szCs w:val="28"/>
        </w:rPr>
        <w:t>представляются соответствующие зачетные ведомости с подписями работодателей. Решением аттестационной комиссии в ходе экзамена производится перезачет данных профессиональных компетенций, что удостоверяется подписями членов комиссии в экзаменационных ведомостях экзамена.</w:t>
      </w:r>
    </w:p>
    <w:p w:rsidR="0062292C" w:rsidRPr="00474B9C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2C" w:rsidRDefault="0062292C" w:rsidP="0062292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B9C">
        <w:rPr>
          <w:rFonts w:ascii="Times New Roman" w:hAnsi="Times New Roman" w:cs="Times New Roman"/>
          <w:b/>
          <w:bCs/>
          <w:sz w:val="28"/>
          <w:szCs w:val="28"/>
        </w:rPr>
        <w:t>4. Основные условия проведения экзамена</w:t>
      </w:r>
    </w:p>
    <w:p w:rsidR="0062292C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292C" w:rsidRPr="00EE10A1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E10A1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E10A1">
        <w:rPr>
          <w:rFonts w:ascii="Times New Roman" w:hAnsi="Times New Roman" w:cs="Times New Roman"/>
          <w:bCs/>
          <w:sz w:val="28"/>
          <w:szCs w:val="28"/>
        </w:rPr>
        <w:t xml:space="preserve"> Экзамен проводится непосредственно по завершении обучения по профессиональному модулю. Если профессиональный модуль осваивается более одного полугодия, экзамен организуется в последнем семестре его освоения.</w:t>
      </w:r>
    </w:p>
    <w:p w:rsidR="0062292C" w:rsidRPr="00EE10A1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E10A1">
        <w:rPr>
          <w:rFonts w:ascii="Times New Roman" w:hAnsi="Times New Roman" w:cs="Times New Roman"/>
          <w:bCs/>
          <w:sz w:val="28"/>
          <w:szCs w:val="28"/>
        </w:rPr>
        <w:t>.2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E10A1">
        <w:rPr>
          <w:rFonts w:ascii="Times New Roman" w:hAnsi="Times New Roman" w:cs="Times New Roman"/>
          <w:bCs/>
          <w:sz w:val="28"/>
          <w:szCs w:val="28"/>
        </w:rPr>
        <w:t xml:space="preserve"> Возможно проведение комплексного экзамена </w:t>
      </w:r>
      <w:r>
        <w:rPr>
          <w:rFonts w:ascii="Times New Roman" w:hAnsi="Times New Roman" w:cs="Times New Roman"/>
          <w:bCs/>
          <w:sz w:val="28"/>
          <w:szCs w:val="28"/>
        </w:rPr>
        <w:t>по двум или не</w:t>
      </w:r>
      <w:r w:rsidRPr="00EE10A1">
        <w:rPr>
          <w:rFonts w:ascii="Times New Roman" w:hAnsi="Times New Roman" w:cs="Times New Roman"/>
          <w:bCs/>
          <w:sz w:val="28"/>
          <w:szCs w:val="28"/>
        </w:rPr>
        <w:t>скольким профессиональным модулям.</w:t>
      </w:r>
    </w:p>
    <w:p w:rsidR="0062292C" w:rsidRPr="00EE10A1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E10A1">
        <w:rPr>
          <w:rFonts w:ascii="Times New Roman" w:hAnsi="Times New Roman" w:cs="Times New Roman"/>
          <w:bCs/>
          <w:sz w:val="28"/>
          <w:szCs w:val="28"/>
        </w:rPr>
        <w:t>.3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E10A1">
        <w:rPr>
          <w:rFonts w:ascii="Times New Roman" w:hAnsi="Times New Roman" w:cs="Times New Roman"/>
          <w:bCs/>
          <w:sz w:val="28"/>
          <w:szCs w:val="28"/>
        </w:rPr>
        <w:t xml:space="preserve"> Условием допуска к квалификационному экзамену является успешное освоение студентом всех структурных единиц модуля: междисциплинарного курса (курсов), учебной и </w:t>
      </w:r>
      <w:r w:rsidR="00925F12">
        <w:rPr>
          <w:rFonts w:ascii="Times New Roman" w:hAnsi="Times New Roman" w:cs="Times New Roman"/>
          <w:bCs/>
          <w:sz w:val="28"/>
          <w:szCs w:val="28"/>
        </w:rPr>
        <w:t xml:space="preserve">(или) </w:t>
      </w:r>
      <w:r w:rsidRPr="00EE10A1">
        <w:rPr>
          <w:rFonts w:ascii="Times New Roman" w:hAnsi="Times New Roman" w:cs="Times New Roman"/>
          <w:bCs/>
          <w:sz w:val="28"/>
          <w:szCs w:val="28"/>
        </w:rPr>
        <w:t>производственной практик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E10A1">
        <w:rPr>
          <w:rFonts w:ascii="Times New Roman" w:hAnsi="Times New Roman" w:cs="Times New Roman"/>
          <w:bCs/>
          <w:sz w:val="28"/>
          <w:szCs w:val="28"/>
        </w:rPr>
        <w:t xml:space="preserve"> (по профилю специальности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EE10A1">
        <w:rPr>
          <w:rFonts w:ascii="Times New Roman" w:hAnsi="Times New Roman" w:cs="Times New Roman"/>
          <w:bCs/>
          <w:sz w:val="28"/>
          <w:szCs w:val="28"/>
        </w:rPr>
        <w:t>.</w:t>
      </w:r>
    </w:p>
    <w:p w:rsidR="0062292C" w:rsidRPr="00EE10A1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E10A1">
        <w:rPr>
          <w:rFonts w:ascii="Times New Roman" w:hAnsi="Times New Roman" w:cs="Times New Roman"/>
          <w:bCs/>
          <w:sz w:val="28"/>
          <w:szCs w:val="28"/>
        </w:rPr>
        <w:t>.4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E10A1">
        <w:rPr>
          <w:rFonts w:ascii="Times New Roman" w:hAnsi="Times New Roman" w:cs="Times New Roman"/>
          <w:bCs/>
          <w:sz w:val="28"/>
          <w:szCs w:val="28"/>
        </w:rPr>
        <w:t xml:space="preserve"> Допуск студентов к экзамену</w:t>
      </w:r>
      <w:r w:rsidR="00925F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10A1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F44B5F">
        <w:rPr>
          <w:rFonts w:ascii="Times New Roman" w:hAnsi="Times New Roman" w:cs="Times New Roman"/>
          <w:bCs/>
          <w:sz w:val="28"/>
          <w:szCs w:val="28"/>
        </w:rPr>
        <w:t xml:space="preserve">заместителем директора по учебной работе </w:t>
      </w:r>
      <w:r w:rsidRPr="00EE10A1">
        <w:rPr>
          <w:rFonts w:ascii="Times New Roman" w:hAnsi="Times New Roman" w:cs="Times New Roman"/>
          <w:bCs/>
          <w:sz w:val="28"/>
          <w:szCs w:val="28"/>
        </w:rPr>
        <w:t>на основании анализа результатов всех элементов промежуточного контроля.</w:t>
      </w:r>
    </w:p>
    <w:p w:rsidR="0062292C" w:rsidRPr="00EE10A1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E10A1">
        <w:rPr>
          <w:rFonts w:ascii="Times New Roman" w:hAnsi="Times New Roman" w:cs="Times New Roman"/>
          <w:bCs/>
          <w:sz w:val="28"/>
          <w:szCs w:val="28"/>
        </w:rPr>
        <w:t>.5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44B5F">
        <w:rPr>
          <w:rFonts w:ascii="Times New Roman" w:hAnsi="Times New Roman" w:cs="Times New Roman"/>
          <w:bCs/>
          <w:sz w:val="28"/>
          <w:szCs w:val="28"/>
        </w:rPr>
        <w:t xml:space="preserve"> В период подготовки к экзамену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10A1">
        <w:rPr>
          <w:rFonts w:ascii="Times New Roman" w:hAnsi="Times New Roman" w:cs="Times New Roman"/>
          <w:bCs/>
          <w:sz w:val="28"/>
          <w:szCs w:val="28"/>
        </w:rPr>
        <w:t>проводятся консультации за счет общего бюджета времени, отведенного на консультации.</w:t>
      </w:r>
    </w:p>
    <w:p w:rsidR="0062292C" w:rsidRPr="00EE10A1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E10A1">
        <w:rPr>
          <w:rFonts w:ascii="Times New Roman" w:hAnsi="Times New Roman" w:cs="Times New Roman"/>
          <w:bCs/>
          <w:sz w:val="28"/>
          <w:szCs w:val="28"/>
        </w:rPr>
        <w:t>.6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E10A1">
        <w:rPr>
          <w:rFonts w:ascii="Times New Roman" w:hAnsi="Times New Roman" w:cs="Times New Roman"/>
          <w:bCs/>
          <w:sz w:val="28"/>
          <w:szCs w:val="28"/>
        </w:rPr>
        <w:t xml:space="preserve"> Объектом оценивания на экзамене  выступает профессиональная квалификация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(группа профессиональных и общих компетенций по модулю)</w:t>
      </w:r>
      <w:r w:rsidRPr="00EE10A1">
        <w:rPr>
          <w:rFonts w:ascii="Times New Roman" w:hAnsi="Times New Roman" w:cs="Times New Roman"/>
          <w:bCs/>
          <w:sz w:val="28"/>
          <w:szCs w:val="28"/>
        </w:rPr>
        <w:t xml:space="preserve"> ст</w:t>
      </w:r>
      <w:r w:rsidR="007A370B">
        <w:rPr>
          <w:rFonts w:ascii="Times New Roman" w:hAnsi="Times New Roman" w:cs="Times New Roman"/>
          <w:bCs/>
          <w:sz w:val="28"/>
          <w:szCs w:val="28"/>
        </w:rPr>
        <w:t xml:space="preserve">удентов, допущенных к экзамену </w:t>
      </w:r>
      <w:r w:rsidRPr="00EE10A1">
        <w:rPr>
          <w:rFonts w:ascii="Times New Roman" w:hAnsi="Times New Roman" w:cs="Times New Roman"/>
          <w:bCs/>
          <w:sz w:val="28"/>
          <w:szCs w:val="28"/>
        </w:rPr>
        <w:t>или ее часть (совокупность профессиональных компетенций).</w:t>
      </w:r>
    </w:p>
    <w:p w:rsidR="0062292C" w:rsidRPr="00EE10A1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E10A1">
        <w:rPr>
          <w:rFonts w:ascii="Times New Roman" w:hAnsi="Times New Roman" w:cs="Times New Roman"/>
          <w:bCs/>
          <w:sz w:val="28"/>
          <w:szCs w:val="28"/>
        </w:rPr>
        <w:t>.7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E10A1">
        <w:rPr>
          <w:rFonts w:ascii="Times New Roman" w:hAnsi="Times New Roman" w:cs="Times New Roman"/>
          <w:bCs/>
          <w:sz w:val="28"/>
          <w:szCs w:val="28"/>
        </w:rPr>
        <w:t xml:space="preserve"> Предметом оценивания является соответствие освоенных профессиональных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общих </w:t>
      </w:r>
      <w:r w:rsidRPr="00EE10A1">
        <w:rPr>
          <w:rFonts w:ascii="Times New Roman" w:hAnsi="Times New Roman" w:cs="Times New Roman"/>
          <w:bCs/>
          <w:sz w:val="28"/>
          <w:szCs w:val="28"/>
        </w:rPr>
        <w:t>компетен</w:t>
      </w:r>
      <w:r w:rsidR="007A370B">
        <w:rPr>
          <w:rFonts w:ascii="Times New Roman" w:hAnsi="Times New Roman" w:cs="Times New Roman"/>
          <w:bCs/>
          <w:sz w:val="28"/>
          <w:szCs w:val="28"/>
        </w:rPr>
        <w:t>ций студентов требованиям ФГОС</w:t>
      </w:r>
      <w:r w:rsidRPr="00EE10A1">
        <w:rPr>
          <w:rFonts w:ascii="Times New Roman" w:hAnsi="Times New Roman" w:cs="Times New Roman"/>
          <w:bCs/>
          <w:sz w:val="28"/>
          <w:szCs w:val="28"/>
        </w:rPr>
        <w:t>.</w:t>
      </w:r>
    </w:p>
    <w:p w:rsidR="0062292C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E10A1">
        <w:rPr>
          <w:rFonts w:ascii="Times New Roman" w:hAnsi="Times New Roman" w:cs="Times New Roman"/>
          <w:bCs/>
          <w:sz w:val="28"/>
          <w:szCs w:val="28"/>
        </w:rPr>
        <w:t>.8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A370B">
        <w:rPr>
          <w:rFonts w:ascii="Times New Roman" w:hAnsi="Times New Roman" w:cs="Times New Roman"/>
          <w:bCs/>
          <w:sz w:val="28"/>
          <w:szCs w:val="28"/>
        </w:rPr>
        <w:t xml:space="preserve"> Экзамен </w:t>
      </w:r>
      <w:r w:rsidRPr="00EE10A1">
        <w:rPr>
          <w:rFonts w:ascii="Times New Roman" w:hAnsi="Times New Roman" w:cs="Times New Roman"/>
          <w:bCs/>
          <w:sz w:val="28"/>
          <w:szCs w:val="28"/>
        </w:rPr>
        <w:t>в зависимости от профиля и содержания профессионального модуля, других значимых условий организации образовательного процесса может проводиться:</w:t>
      </w:r>
    </w:p>
    <w:p w:rsidR="007A370B" w:rsidRPr="00EE10A1" w:rsidRDefault="007A370B" w:rsidP="0062292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E10A1">
        <w:rPr>
          <w:rFonts w:ascii="Times New Roman" w:hAnsi="Times New Roman" w:cs="Times New Roman"/>
          <w:bCs/>
          <w:sz w:val="28"/>
          <w:szCs w:val="28"/>
        </w:rPr>
        <w:t>в образовательном учреждении, где был реализован</w:t>
      </w:r>
      <w:r w:rsidR="000D1B15">
        <w:rPr>
          <w:rFonts w:ascii="Times New Roman" w:hAnsi="Times New Roman" w:cs="Times New Roman"/>
          <w:bCs/>
          <w:sz w:val="28"/>
          <w:szCs w:val="28"/>
        </w:rPr>
        <w:t xml:space="preserve"> данный профессиональный модуль;</w:t>
      </w:r>
    </w:p>
    <w:p w:rsidR="0062292C" w:rsidRPr="00EE10A1" w:rsidRDefault="0062292C" w:rsidP="000D1B1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EE10A1">
        <w:rPr>
          <w:rFonts w:ascii="Times New Roman" w:hAnsi="Times New Roman" w:cs="Times New Roman"/>
          <w:bCs/>
          <w:sz w:val="28"/>
          <w:szCs w:val="28"/>
        </w:rPr>
        <w:t xml:space="preserve"> на предприятиях (в организациях) - заказчиках кадров, в том числе по месту прохождения </w:t>
      </w:r>
      <w:r w:rsidR="000D1B15">
        <w:rPr>
          <w:rFonts w:ascii="Times New Roman" w:hAnsi="Times New Roman" w:cs="Times New Roman"/>
          <w:bCs/>
          <w:sz w:val="28"/>
          <w:szCs w:val="28"/>
        </w:rPr>
        <w:t>студентами</w:t>
      </w:r>
      <w:r w:rsidRPr="00EE10A1">
        <w:rPr>
          <w:rFonts w:ascii="Times New Roman" w:hAnsi="Times New Roman" w:cs="Times New Roman"/>
          <w:bCs/>
          <w:sz w:val="28"/>
          <w:szCs w:val="28"/>
        </w:rPr>
        <w:t xml:space="preserve"> практики по профилю специальности в рамках профессио</w:t>
      </w:r>
      <w:r w:rsidR="000D1B15">
        <w:rPr>
          <w:rFonts w:ascii="Times New Roman" w:hAnsi="Times New Roman" w:cs="Times New Roman"/>
          <w:bCs/>
          <w:sz w:val="28"/>
          <w:szCs w:val="28"/>
        </w:rPr>
        <w:t>нального модуля.</w:t>
      </w:r>
    </w:p>
    <w:p w:rsidR="0062292C" w:rsidRPr="00EE10A1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E10A1">
        <w:rPr>
          <w:rFonts w:ascii="Times New Roman" w:hAnsi="Times New Roman" w:cs="Times New Roman"/>
          <w:bCs/>
          <w:sz w:val="28"/>
          <w:szCs w:val="28"/>
        </w:rPr>
        <w:t>.9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E10A1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ФГОС СПО для проведения экзамена должны быть созданы условия, которые максимально приближают оценочные процедуры к будущей профессиональной деятельности выпускников. В частности, необходимо обеспечить материально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E10A1">
        <w:rPr>
          <w:rFonts w:ascii="Times New Roman" w:hAnsi="Times New Roman" w:cs="Times New Roman"/>
          <w:bCs/>
          <w:sz w:val="28"/>
          <w:szCs w:val="28"/>
        </w:rPr>
        <w:t>техническое оснащение оценочных процедур, характеристики которого регламентируются ФГОС.</w:t>
      </w:r>
    </w:p>
    <w:p w:rsidR="0062292C" w:rsidRPr="00EE10A1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E10A1">
        <w:rPr>
          <w:rFonts w:ascii="Times New Roman" w:hAnsi="Times New Roman" w:cs="Times New Roman"/>
          <w:bCs/>
          <w:sz w:val="28"/>
          <w:szCs w:val="28"/>
        </w:rPr>
        <w:t>.10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C26C1">
        <w:rPr>
          <w:rFonts w:ascii="Times New Roman" w:hAnsi="Times New Roman" w:cs="Times New Roman"/>
          <w:bCs/>
          <w:sz w:val="28"/>
          <w:szCs w:val="28"/>
        </w:rPr>
        <w:t xml:space="preserve"> В целях организации экзамена</w:t>
      </w:r>
      <w:r w:rsidRPr="00EE10A1">
        <w:rPr>
          <w:rFonts w:ascii="Times New Roman" w:hAnsi="Times New Roman" w:cs="Times New Roman"/>
          <w:bCs/>
          <w:sz w:val="28"/>
          <w:szCs w:val="28"/>
        </w:rPr>
        <w:t xml:space="preserve"> приказом директора </w:t>
      </w:r>
      <w:r w:rsidR="00DF3A8B">
        <w:rPr>
          <w:rFonts w:ascii="Times New Roman" w:hAnsi="Times New Roman" w:cs="Times New Roman"/>
          <w:bCs/>
          <w:sz w:val="28"/>
          <w:szCs w:val="28"/>
        </w:rPr>
        <w:t>Училища</w:t>
      </w:r>
      <w:r w:rsidR="008C26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10A1">
        <w:rPr>
          <w:rFonts w:ascii="Times New Roman" w:hAnsi="Times New Roman" w:cs="Times New Roman"/>
          <w:bCs/>
          <w:sz w:val="28"/>
          <w:szCs w:val="28"/>
        </w:rPr>
        <w:t>определяются:</w:t>
      </w:r>
    </w:p>
    <w:p w:rsidR="0062292C" w:rsidRPr="00EE10A1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0A1">
        <w:rPr>
          <w:rFonts w:ascii="Times New Roman" w:hAnsi="Times New Roman" w:cs="Times New Roman"/>
          <w:bCs/>
          <w:sz w:val="28"/>
          <w:szCs w:val="28"/>
        </w:rPr>
        <w:t>дата, время проведения квалификационного экзамена;</w:t>
      </w:r>
    </w:p>
    <w:p w:rsidR="0062292C" w:rsidRPr="00EE10A1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0A1">
        <w:rPr>
          <w:rFonts w:ascii="Times New Roman" w:hAnsi="Times New Roman" w:cs="Times New Roman"/>
          <w:bCs/>
          <w:sz w:val="28"/>
          <w:szCs w:val="28"/>
        </w:rPr>
        <w:t>персональный состав аттестационной комиссии;</w:t>
      </w:r>
    </w:p>
    <w:p w:rsidR="0062292C" w:rsidRPr="00EE10A1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0A1">
        <w:rPr>
          <w:rFonts w:ascii="Times New Roman" w:hAnsi="Times New Roman" w:cs="Times New Roman"/>
          <w:bCs/>
          <w:sz w:val="28"/>
          <w:szCs w:val="28"/>
        </w:rPr>
        <w:t>другие необходи</w:t>
      </w:r>
      <w:r w:rsidR="002C0A26">
        <w:rPr>
          <w:rFonts w:ascii="Times New Roman" w:hAnsi="Times New Roman" w:cs="Times New Roman"/>
          <w:bCs/>
          <w:sz w:val="28"/>
          <w:szCs w:val="28"/>
        </w:rPr>
        <w:t>мые условия проведения экзамена</w:t>
      </w:r>
      <w:r w:rsidRPr="00EE10A1">
        <w:rPr>
          <w:rFonts w:ascii="Times New Roman" w:hAnsi="Times New Roman" w:cs="Times New Roman"/>
          <w:bCs/>
          <w:sz w:val="28"/>
          <w:szCs w:val="28"/>
        </w:rPr>
        <w:t>.</w:t>
      </w:r>
    </w:p>
    <w:p w:rsidR="0062292C" w:rsidRPr="00EE10A1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0A1">
        <w:rPr>
          <w:rFonts w:ascii="Times New Roman" w:hAnsi="Times New Roman" w:cs="Times New Roman"/>
          <w:bCs/>
          <w:sz w:val="28"/>
          <w:szCs w:val="28"/>
        </w:rPr>
        <w:t xml:space="preserve">Требования приказа должны быть доведены до сведения всех заинтересованных лиц не позднее, чем за </w:t>
      </w:r>
      <w:r w:rsidR="002C0A26">
        <w:rPr>
          <w:rFonts w:ascii="Times New Roman" w:hAnsi="Times New Roman" w:cs="Times New Roman"/>
          <w:bCs/>
          <w:sz w:val="28"/>
          <w:szCs w:val="28"/>
        </w:rPr>
        <w:t>неделю до проведения экзамена</w:t>
      </w:r>
      <w:r w:rsidRPr="00EE10A1">
        <w:rPr>
          <w:rFonts w:ascii="Times New Roman" w:hAnsi="Times New Roman" w:cs="Times New Roman"/>
          <w:bCs/>
          <w:sz w:val="28"/>
          <w:szCs w:val="28"/>
        </w:rPr>
        <w:t>.</w:t>
      </w:r>
    </w:p>
    <w:p w:rsidR="0062292C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E10A1">
        <w:rPr>
          <w:rFonts w:ascii="Times New Roman" w:hAnsi="Times New Roman" w:cs="Times New Roman"/>
          <w:bCs/>
          <w:sz w:val="28"/>
          <w:szCs w:val="28"/>
        </w:rPr>
        <w:t>.11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E10A1">
        <w:rPr>
          <w:rFonts w:ascii="Times New Roman" w:hAnsi="Times New Roman" w:cs="Times New Roman"/>
          <w:bCs/>
          <w:sz w:val="28"/>
          <w:szCs w:val="28"/>
        </w:rPr>
        <w:t xml:space="preserve"> Комплекты оценочных средств и инструктивно-методические материалы для проведения оценочных процедур в рамках экзамена готовятся преподавателями </w:t>
      </w:r>
      <w:r w:rsidR="00DF3A8B">
        <w:rPr>
          <w:rFonts w:ascii="Times New Roman" w:hAnsi="Times New Roman" w:cs="Times New Roman"/>
          <w:bCs/>
          <w:sz w:val="28"/>
          <w:szCs w:val="28"/>
        </w:rPr>
        <w:t>Училища</w:t>
      </w:r>
      <w:r w:rsidRPr="00EE10A1">
        <w:rPr>
          <w:rFonts w:ascii="Times New Roman" w:hAnsi="Times New Roman" w:cs="Times New Roman"/>
          <w:bCs/>
          <w:sz w:val="28"/>
          <w:szCs w:val="28"/>
        </w:rPr>
        <w:t>, задействованными в реализации данного профессионального модуля, согласуются с работодателями.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292C" w:rsidRPr="00474B9C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74B9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4B9C">
        <w:rPr>
          <w:rFonts w:ascii="Times New Roman" w:hAnsi="Times New Roman" w:cs="Times New Roman"/>
          <w:sz w:val="28"/>
          <w:szCs w:val="28"/>
        </w:rPr>
        <w:t xml:space="preserve"> Хранятся оценочные материалы </w:t>
      </w:r>
      <w:r>
        <w:rPr>
          <w:rFonts w:ascii="Times New Roman" w:hAnsi="Times New Roman" w:cs="Times New Roman"/>
          <w:sz w:val="28"/>
          <w:szCs w:val="28"/>
        </w:rPr>
        <w:t>в учебной части</w:t>
      </w:r>
      <w:r w:rsidRPr="00474B9C">
        <w:rPr>
          <w:rFonts w:ascii="Times New Roman" w:hAnsi="Times New Roman" w:cs="Times New Roman"/>
          <w:sz w:val="28"/>
          <w:szCs w:val="28"/>
        </w:rPr>
        <w:t xml:space="preserve">. Электронный вариант оценочных материалов предоставляется в </w:t>
      </w:r>
      <w:r w:rsidR="00C702DC">
        <w:rPr>
          <w:rFonts w:ascii="Times New Roman" w:hAnsi="Times New Roman" w:cs="Times New Roman"/>
          <w:sz w:val="28"/>
          <w:szCs w:val="28"/>
        </w:rPr>
        <w:t>учебную часть</w:t>
      </w:r>
      <w:r w:rsidRPr="00474B9C">
        <w:rPr>
          <w:rFonts w:ascii="Times New Roman" w:hAnsi="Times New Roman" w:cs="Times New Roman"/>
          <w:sz w:val="28"/>
          <w:szCs w:val="28"/>
        </w:rPr>
        <w:t xml:space="preserve"> </w:t>
      </w:r>
      <w:r w:rsidR="007E6425">
        <w:rPr>
          <w:rFonts w:ascii="Times New Roman" w:hAnsi="Times New Roman" w:cs="Times New Roman"/>
          <w:bCs/>
          <w:sz w:val="28"/>
          <w:szCs w:val="28"/>
        </w:rPr>
        <w:t xml:space="preserve">Училища </w:t>
      </w:r>
      <w:r w:rsidRPr="00474B9C">
        <w:rPr>
          <w:rFonts w:ascii="Times New Roman" w:hAnsi="Times New Roman" w:cs="Times New Roman"/>
          <w:sz w:val="28"/>
          <w:szCs w:val="28"/>
        </w:rPr>
        <w:t>для формирования ФОС.</w:t>
      </w:r>
    </w:p>
    <w:p w:rsidR="0062292C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9C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474B9C">
        <w:rPr>
          <w:rFonts w:ascii="Times New Roman" w:hAnsi="Times New Roman" w:cs="Times New Roman"/>
          <w:sz w:val="28"/>
          <w:szCs w:val="28"/>
        </w:rPr>
        <w:t xml:space="preserve"> Экзамен проводится в специально подготовленных помещениях, оснащенных мультимедийным оборудованием. Начало экзамена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зависимости от формы обучения студентов</w:t>
      </w:r>
      <w:r w:rsidR="00C702DC">
        <w:rPr>
          <w:rFonts w:ascii="Times New Roman" w:hAnsi="Times New Roman" w:cs="Times New Roman"/>
          <w:sz w:val="28"/>
          <w:szCs w:val="28"/>
        </w:rPr>
        <w:t xml:space="preserve">. Продолжительность экзамена </w:t>
      </w:r>
      <w:r w:rsidRPr="00474B9C">
        <w:rPr>
          <w:rFonts w:ascii="Times New Roman" w:hAnsi="Times New Roman" w:cs="Times New Roman"/>
          <w:sz w:val="28"/>
          <w:szCs w:val="28"/>
        </w:rPr>
        <w:t>устанавливается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B9C">
        <w:rPr>
          <w:rFonts w:ascii="Times New Roman" w:hAnsi="Times New Roman" w:cs="Times New Roman"/>
          <w:sz w:val="28"/>
          <w:szCs w:val="28"/>
        </w:rPr>
        <w:t>зависимости от вида экзамена.</w:t>
      </w:r>
    </w:p>
    <w:p w:rsidR="0062292C" w:rsidRPr="00474B9C" w:rsidRDefault="00C702D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2C" w:rsidRPr="00474B9C" w:rsidRDefault="0062292C" w:rsidP="006229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B9C">
        <w:rPr>
          <w:rFonts w:ascii="Times New Roman" w:hAnsi="Times New Roman" w:cs="Times New Roman"/>
          <w:b/>
          <w:bCs/>
          <w:sz w:val="28"/>
          <w:szCs w:val="28"/>
        </w:rPr>
        <w:t xml:space="preserve">5. Допуск к экзамену </w:t>
      </w:r>
      <w:r w:rsidR="00C702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292C" w:rsidRPr="00474B9C" w:rsidRDefault="0062292C" w:rsidP="0062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292C" w:rsidRPr="00474B9C" w:rsidRDefault="00C702DC" w:rsidP="0062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экзамену</w:t>
      </w:r>
      <w:r w:rsidR="0062292C" w:rsidRPr="00474B9C">
        <w:rPr>
          <w:rFonts w:ascii="Times New Roman" w:hAnsi="Times New Roman" w:cs="Times New Roman"/>
          <w:sz w:val="28"/>
          <w:szCs w:val="28"/>
        </w:rPr>
        <w:t xml:space="preserve"> допускаются обучающиеся</w:t>
      </w:r>
      <w:r w:rsidR="0062292C">
        <w:rPr>
          <w:rFonts w:ascii="Times New Roman" w:hAnsi="Times New Roman" w:cs="Times New Roman"/>
          <w:sz w:val="28"/>
          <w:szCs w:val="28"/>
        </w:rPr>
        <w:t>,</w:t>
      </w:r>
      <w:r w:rsidR="0062292C" w:rsidRPr="00474B9C">
        <w:rPr>
          <w:rFonts w:ascii="Times New Roman" w:hAnsi="Times New Roman" w:cs="Times New Roman"/>
          <w:sz w:val="28"/>
          <w:szCs w:val="28"/>
        </w:rPr>
        <w:t xml:space="preserve"> успешно</w:t>
      </w:r>
      <w:r w:rsidR="0062292C">
        <w:rPr>
          <w:rFonts w:ascii="Times New Roman" w:hAnsi="Times New Roman" w:cs="Times New Roman"/>
          <w:sz w:val="28"/>
          <w:szCs w:val="28"/>
        </w:rPr>
        <w:t xml:space="preserve"> </w:t>
      </w:r>
      <w:r w:rsidR="0062292C" w:rsidRPr="00474B9C">
        <w:rPr>
          <w:rFonts w:ascii="Times New Roman" w:hAnsi="Times New Roman" w:cs="Times New Roman"/>
          <w:sz w:val="28"/>
          <w:szCs w:val="28"/>
        </w:rPr>
        <w:t>освоившие все элементы программы профессионального модуля:</w:t>
      </w:r>
    </w:p>
    <w:p w:rsidR="007E6425" w:rsidRPr="007E6425" w:rsidRDefault="0062292C" w:rsidP="007E64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25">
        <w:rPr>
          <w:rFonts w:ascii="Times New Roman" w:hAnsi="Times New Roman" w:cs="Times New Roman"/>
          <w:sz w:val="28"/>
          <w:szCs w:val="28"/>
        </w:rPr>
        <w:t xml:space="preserve">теоретическую часть модуля (МДК), </w:t>
      </w:r>
    </w:p>
    <w:p w:rsidR="0062292C" w:rsidRPr="007E6425" w:rsidRDefault="0062292C" w:rsidP="007E64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25">
        <w:rPr>
          <w:rFonts w:ascii="Times New Roman" w:hAnsi="Times New Roman" w:cs="Times New Roman"/>
          <w:sz w:val="28"/>
          <w:szCs w:val="28"/>
        </w:rPr>
        <w:t>учебную и/или производственную практику.</w:t>
      </w:r>
    </w:p>
    <w:p w:rsidR="0062292C" w:rsidRPr="00474B9C" w:rsidRDefault="0062292C" w:rsidP="0062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2C" w:rsidRPr="00474B9C" w:rsidRDefault="0062292C" w:rsidP="006229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B9C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EC2E81">
        <w:rPr>
          <w:rFonts w:ascii="Times New Roman" w:hAnsi="Times New Roman" w:cs="Times New Roman"/>
          <w:b/>
          <w:bCs/>
          <w:sz w:val="28"/>
          <w:szCs w:val="28"/>
        </w:rPr>
        <w:t>Аттестационная комиссия и организация ее работы</w:t>
      </w:r>
    </w:p>
    <w:p w:rsidR="0062292C" w:rsidRPr="00474B9C" w:rsidRDefault="0062292C" w:rsidP="0062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292C" w:rsidRPr="00474B9C" w:rsidRDefault="0062292C" w:rsidP="0062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9C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4B9C">
        <w:rPr>
          <w:rFonts w:ascii="Times New Roman" w:hAnsi="Times New Roman" w:cs="Times New Roman"/>
          <w:sz w:val="28"/>
          <w:szCs w:val="28"/>
        </w:rPr>
        <w:t xml:space="preserve"> По каждому профессиональному модулю формируется аттестационная комиссия</w:t>
      </w:r>
      <w:r w:rsidR="00C702DC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C702DC" w:rsidRPr="00474B9C">
        <w:rPr>
          <w:rFonts w:ascii="Times New Roman" w:hAnsi="Times New Roman" w:cs="Times New Roman"/>
          <w:sz w:val="28"/>
          <w:szCs w:val="28"/>
        </w:rPr>
        <w:t xml:space="preserve">представителей работодателей, в учреждениях которых </w:t>
      </w:r>
      <w:r w:rsidR="00C702DC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C702DC" w:rsidRPr="00474B9C">
        <w:rPr>
          <w:rFonts w:ascii="Times New Roman" w:hAnsi="Times New Roman" w:cs="Times New Roman"/>
          <w:sz w:val="28"/>
          <w:szCs w:val="28"/>
        </w:rPr>
        <w:t>проходили производственную практику</w:t>
      </w:r>
      <w:r w:rsidRPr="00474B9C">
        <w:rPr>
          <w:rFonts w:ascii="Times New Roman" w:hAnsi="Times New Roman" w:cs="Times New Roman"/>
          <w:sz w:val="28"/>
          <w:szCs w:val="28"/>
        </w:rPr>
        <w:t>. В отдельных случаях на основании приказа директора может быть создана единая аттестационная комиссия для группы профессиональных модулей.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2C" w:rsidRPr="00474B9C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9C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4B9C">
        <w:rPr>
          <w:rFonts w:ascii="Times New Roman" w:hAnsi="Times New Roman" w:cs="Times New Roman"/>
          <w:sz w:val="28"/>
          <w:szCs w:val="28"/>
        </w:rPr>
        <w:t xml:space="preserve"> В состав аттестационной комиссии включаются:</w:t>
      </w:r>
    </w:p>
    <w:p w:rsidR="0062292C" w:rsidRPr="00474B9C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9C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B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B9C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B9C">
        <w:rPr>
          <w:rFonts w:ascii="Times New Roman" w:hAnsi="Times New Roman" w:cs="Times New Roman"/>
          <w:sz w:val="28"/>
          <w:szCs w:val="28"/>
        </w:rPr>
        <w:t>организует и контролирует деятельность комиссии, обеспечивает единство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B9C">
        <w:rPr>
          <w:rFonts w:ascii="Times New Roman" w:hAnsi="Times New Roman" w:cs="Times New Roman"/>
          <w:sz w:val="28"/>
          <w:szCs w:val="28"/>
        </w:rPr>
        <w:t>требований к обучающимся</w:t>
      </w:r>
      <w:r>
        <w:rPr>
          <w:rFonts w:ascii="Times New Roman" w:hAnsi="Times New Roman" w:cs="Times New Roman"/>
          <w:sz w:val="28"/>
          <w:szCs w:val="28"/>
        </w:rPr>
        <w:t>. Председателем</w:t>
      </w:r>
      <w:r w:rsidR="00C702DC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назнача</w:t>
      </w:r>
      <w:r w:rsidR="00C702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712E2F">
        <w:rPr>
          <w:rFonts w:ascii="Times New Roman" w:hAnsi="Times New Roman" w:cs="Times New Roman"/>
          <w:sz w:val="28"/>
          <w:szCs w:val="28"/>
        </w:rPr>
        <w:t xml:space="preserve"> </w:t>
      </w:r>
      <w:r w:rsidRPr="00474B9C">
        <w:rPr>
          <w:rFonts w:ascii="Times New Roman" w:hAnsi="Times New Roman" w:cs="Times New Roman"/>
          <w:sz w:val="28"/>
          <w:szCs w:val="28"/>
        </w:rPr>
        <w:t>представитель работодателя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92C" w:rsidRPr="00474B9C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9C">
        <w:rPr>
          <w:rFonts w:ascii="Times New Roman" w:hAnsi="Times New Roman" w:cs="Times New Roman"/>
          <w:sz w:val="28"/>
          <w:szCs w:val="28"/>
        </w:rPr>
        <w:t>преподаватели, осуществлявшие подготовку студентов по да</w:t>
      </w:r>
      <w:r>
        <w:rPr>
          <w:rFonts w:ascii="Times New Roman" w:hAnsi="Times New Roman" w:cs="Times New Roman"/>
          <w:sz w:val="28"/>
          <w:szCs w:val="28"/>
        </w:rPr>
        <w:t>нному ПМ;</w:t>
      </w:r>
    </w:p>
    <w:p w:rsidR="0062292C" w:rsidRPr="00474B9C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администрации</w:t>
      </w:r>
      <w:r w:rsidR="008812EF">
        <w:rPr>
          <w:rFonts w:ascii="Times New Roman" w:hAnsi="Times New Roman" w:cs="Times New Roman"/>
          <w:sz w:val="28"/>
          <w:szCs w:val="28"/>
        </w:rPr>
        <w:t>.</w:t>
      </w:r>
    </w:p>
    <w:p w:rsidR="0062292C" w:rsidRDefault="0062292C" w:rsidP="0062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9C">
        <w:rPr>
          <w:rFonts w:ascii="Times New Roman" w:hAnsi="Times New Roman" w:cs="Times New Roman"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4B9C">
        <w:rPr>
          <w:rFonts w:ascii="Times New Roman" w:hAnsi="Times New Roman" w:cs="Times New Roman"/>
          <w:sz w:val="28"/>
          <w:szCs w:val="28"/>
        </w:rPr>
        <w:t xml:space="preserve"> Численный состав аттестационной комиссии должен составлят</w:t>
      </w:r>
      <w:r>
        <w:rPr>
          <w:rFonts w:ascii="Times New Roman" w:hAnsi="Times New Roman" w:cs="Times New Roman"/>
          <w:sz w:val="28"/>
          <w:szCs w:val="28"/>
        </w:rPr>
        <w:t>ь не менее 3 человек, в том чис</w:t>
      </w:r>
      <w:r w:rsidRPr="00474B9C">
        <w:rPr>
          <w:rFonts w:ascii="Times New Roman" w:hAnsi="Times New Roman" w:cs="Times New Roman"/>
          <w:sz w:val="28"/>
          <w:szCs w:val="28"/>
        </w:rPr>
        <w:t xml:space="preserve">ле не менее 3 специалистов по профилю профессионального модуля, по которому проводится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74B9C">
        <w:rPr>
          <w:rFonts w:ascii="Times New Roman" w:hAnsi="Times New Roman" w:cs="Times New Roman"/>
          <w:sz w:val="28"/>
          <w:szCs w:val="28"/>
        </w:rPr>
        <w:t>кзамен.</w:t>
      </w:r>
    </w:p>
    <w:p w:rsidR="0062292C" w:rsidRPr="00474B9C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74B9C">
        <w:rPr>
          <w:rFonts w:ascii="Times New Roman" w:hAnsi="Times New Roman" w:cs="Times New Roman"/>
          <w:sz w:val="28"/>
          <w:szCs w:val="28"/>
        </w:rPr>
        <w:t xml:space="preserve"> Педагогический персонал образовательного учреждения, принимавший участие в реализации профессионального модуля, по которому проходит промежуточная аттестация</w:t>
      </w:r>
      <w:r>
        <w:rPr>
          <w:rFonts w:ascii="Times New Roman" w:hAnsi="Times New Roman" w:cs="Times New Roman"/>
          <w:sz w:val="28"/>
          <w:szCs w:val="28"/>
        </w:rPr>
        <w:t>, но не вошедший в состав аттестационной комиссии</w:t>
      </w:r>
      <w:r w:rsidRPr="00474B9C">
        <w:rPr>
          <w:rFonts w:ascii="Times New Roman" w:hAnsi="Times New Roman" w:cs="Times New Roman"/>
          <w:sz w:val="28"/>
          <w:szCs w:val="28"/>
        </w:rPr>
        <w:t>, может участвовать при проведении экзамена в качестве наблюдателей (без права голоса в процедурах принятия решений).</w:t>
      </w:r>
    </w:p>
    <w:p w:rsidR="0062292C" w:rsidRPr="00474B9C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474B9C">
        <w:rPr>
          <w:rFonts w:ascii="Times New Roman" w:hAnsi="Times New Roman" w:cs="Times New Roman"/>
          <w:sz w:val="28"/>
          <w:szCs w:val="28"/>
        </w:rPr>
        <w:t xml:space="preserve"> Наблюдателями на квалификационном экзамене могут выступать также представители обучающихся и их объединений, профессионального сообщества региона (территории), другие заинтересованные лица. Решение о допуске наблюдателей в помещение, где проходит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74B9C">
        <w:rPr>
          <w:rFonts w:ascii="Times New Roman" w:hAnsi="Times New Roman" w:cs="Times New Roman"/>
          <w:sz w:val="28"/>
          <w:szCs w:val="28"/>
        </w:rPr>
        <w:t>кзамен, принимает председатель аттестационной комиссии.</w:t>
      </w:r>
    </w:p>
    <w:p w:rsidR="0062292C" w:rsidRPr="00474B9C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474B9C">
        <w:rPr>
          <w:rFonts w:ascii="Times New Roman" w:hAnsi="Times New Roman" w:cs="Times New Roman"/>
          <w:sz w:val="28"/>
          <w:szCs w:val="28"/>
        </w:rPr>
        <w:t xml:space="preserve"> </w:t>
      </w:r>
      <w:r w:rsidR="008812EF">
        <w:rPr>
          <w:rFonts w:ascii="Times New Roman" w:hAnsi="Times New Roman" w:cs="Times New Roman"/>
          <w:sz w:val="28"/>
          <w:szCs w:val="28"/>
        </w:rPr>
        <w:t xml:space="preserve">Методист, осуществляющий методическое сопровождение профессионального модуля </w:t>
      </w:r>
      <w:r w:rsidRPr="00474B9C">
        <w:rPr>
          <w:rFonts w:ascii="Times New Roman" w:hAnsi="Times New Roman" w:cs="Times New Roman"/>
          <w:sz w:val="28"/>
          <w:szCs w:val="28"/>
        </w:rPr>
        <w:t>осуществляет следующие организационные функции:</w:t>
      </w:r>
    </w:p>
    <w:p w:rsidR="0062292C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4B9C">
        <w:rPr>
          <w:rFonts w:ascii="Times New Roman" w:hAnsi="Times New Roman" w:cs="Times New Roman"/>
          <w:sz w:val="28"/>
          <w:szCs w:val="28"/>
        </w:rPr>
        <w:t xml:space="preserve"> заполняе</w:t>
      </w:r>
      <w:r w:rsidR="008812EF">
        <w:rPr>
          <w:rFonts w:ascii="Times New Roman" w:hAnsi="Times New Roman" w:cs="Times New Roman"/>
          <w:sz w:val="28"/>
          <w:szCs w:val="28"/>
        </w:rPr>
        <w:t>т ведомость допуска к экзамену</w:t>
      </w:r>
      <w:r w:rsidRPr="00474B9C">
        <w:rPr>
          <w:rFonts w:ascii="Times New Roman" w:hAnsi="Times New Roman" w:cs="Times New Roman"/>
          <w:sz w:val="28"/>
          <w:szCs w:val="28"/>
        </w:rPr>
        <w:t xml:space="preserve"> по профессиональному модулю и знакомит под роспись с ней студентов учебной группы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B9C">
        <w:rPr>
          <w:rFonts w:ascii="Times New Roman" w:hAnsi="Times New Roman" w:cs="Times New Roman"/>
          <w:sz w:val="28"/>
          <w:szCs w:val="28"/>
        </w:rPr>
        <w:t xml:space="preserve"> в которой прово</w:t>
      </w:r>
      <w:r w:rsidR="008812EF">
        <w:rPr>
          <w:rFonts w:ascii="Times New Roman" w:hAnsi="Times New Roman" w:cs="Times New Roman"/>
          <w:sz w:val="28"/>
          <w:szCs w:val="28"/>
        </w:rPr>
        <w:t>дится экзамен</w:t>
      </w:r>
      <w:r w:rsidRPr="00474B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B9C">
        <w:rPr>
          <w:rFonts w:ascii="Times New Roman" w:hAnsi="Times New Roman" w:cs="Times New Roman"/>
          <w:sz w:val="28"/>
          <w:szCs w:val="28"/>
        </w:rPr>
        <w:t>На основании данной ведомости студент является допущенн</w:t>
      </w:r>
      <w:r w:rsidR="008812EF">
        <w:rPr>
          <w:rFonts w:ascii="Times New Roman" w:hAnsi="Times New Roman" w:cs="Times New Roman"/>
          <w:sz w:val="28"/>
          <w:szCs w:val="28"/>
        </w:rPr>
        <w:t>ым или не допущенным к экзамену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92C" w:rsidRPr="00474B9C" w:rsidRDefault="008812EF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заполняет экзаменационную ведомость по ПМ, оценочный лист экзамена и </w:t>
      </w:r>
      <w:r w:rsidR="0062292C" w:rsidRPr="00F14053">
        <w:rPr>
          <w:rFonts w:ascii="Times New Roman" w:hAnsi="Times New Roman" w:cs="Times New Roman"/>
          <w:sz w:val="28"/>
          <w:szCs w:val="28"/>
        </w:rPr>
        <w:t xml:space="preserve"> сводную ведомость учета освоения профес</w:t>
      </w:r>
      <w:r>
        <w:rPr>
          <w:rFonts w:ascii="Times New Roman" w:hAnsi="Times New Roman" w:cs="Times New Roman"/>
          <w:sz w:val="28"/>
          <w:szCs w:val="28"/>
        </w:rPr>
        <w:t>сионального модуля;</w:t>
      </w:r>
    </w:p>
    <w:p w:rsidR="0062292C" w:rsidRPr="00474B9C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4B9C">
        <w:rPr>
          <w:rFonts w:ascii="Times New Roman" w:hAnsi="Times New Roman" w:cs="Times New Roman"/>
          <w:sz w:val="28"/>
          <w:szCs w:val="28"/>
        </w:rPr>
        <w:t xml:space="preserve"> </w:t>
      </w:r>
      <w:r w:rsidR="008812EF">
        <w:rPr>
          <w:rFonts w:ascii="Times New Roman" w:hAnsi="Times New Roman" w:cs="Times New Roman"/>
          <w:sz w:val="28"/>
          <w:szCs w:val="28"/>
        </w:rPr>
        <w:t xml:space="preserve">информирует участников экзамена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74B9C">
        <w:rPr>
          <w:rFonts w:ascii="Times New Roman" w:hAnsi="Times New Roman" w:cs="Times New Roman"/>
          <w:sz w:val="28"/>
          <w:szCs w:val="28"/>
        </w:rPr>
        <w:t>дате, времени и месте его 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92C" w:rsidRPr="008812EF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EF">
        <w:rPr>
          <w:rFonts w:ascii="Times New Roman" w:hAnsi="Times New Roman" w:cs="Times New Roman"/>
          <w:sz w:val="28"/>
          <w:szCs w:val="28"/>
        </w:rPr>
        <w:t>Преподаватели, осуществлявшие подготовку студентов по данному ПМ об</w:t>
      </w:r>
      <w:r w:rsidR="008812EF" w:rsidRPr="008812EF">
        <w:rPr>
          <w:rFonts w:ascii="Times New Roman" w:hAnsi="Times New Roman" w:cs="Times New Roman"/>
          <w:sz w:val="28"/>
          <w:szCs w:val="28"/>
        </w:rPr>
        <w:t xml:space="preserve">еспечивают участников экзамена </w:t>
      </w:r>
      <w:r w:rsidRPr="008812EF">
        <w:rPr>
          <w:rFonts w:ascii="Times New Roman" w:hAnsi="Times New Roman" w:cs="Times New Roman"/>
          <w:sz w:val="28"/>
          <w:szCs w:val="28"/>
        </w:rPr>
        <w:t>комплектами оценочных средств, а также необходимой документацией: учебно-методической и нормативно-регламентирующей (ФГОС НОО, ФГТ и т.д.).</w:t>
      </w:r>
    </w:p>
    <w:p w:rsidR="0062292C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2C" w:rsidRPr="00EC2E81" w:rsidRDefault="0062292C" w:rsidP="0062292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E81">
        <w:rPr>
          <w:rFonts w:ascii="Times New Roman" w:hAnsi="Times New Roman" w:cs="Times New Roman"/>
          <w:b/>
          <w:sz w:val="28"/>
          <w:szCs w:val="28"/>
        </w:rPr>
        <w:t>7. Порядок проведения экзамена</w:t>
      </w:r>
      <w:r w:rsidRPr="004B3F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="008812EF">
        <w:rPr>
          <w:rFonts w:ascii="Times New Roman" w:hAnsi="Times New Roman" w:cs="Times New Roman"/>
          <w:b/>
          <w:sz w:val="28"/>
          <w:szCs w:val="28"/>
        </w:rPr>
        <w:t>Училища</w:t>
      </w:r>
      <w:r w:rsidRPr="00EC2E81">
        <w:rPr>
          <w:rFonts w:ascii="Times New Roman" w:hAnsi="Times New Roman" w:cs="Times New Roman"/>
          <w:b/>
          <w:sz w:val="28"/>
          <w:szCs w:val="28"/>
        </w:rPr>
        <w:t>.</w:t>
      </w:r>
    </w:p>
    <w:p w:rsidR="0062292C" w:rsidRPr="00474B9C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2C" w:rsidRPr="00474B9C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9C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4B9C">
        <w:rPr>
          <w:rFonts w:ascii="Times New Roman" w:hAnsi="Times New Roman" w:cs="Times New Roman"/>
          <w:sz w:val="28"/>
          <w:szCs w:val="28"/>
        </w:rPr>
        <w:t xml:space="preserve"> В помещении, где проводится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8812EF">
        <w:rPr>
          <w:rFonts w:ascii="Times New Roman" w:hAnsi="Times New Roman" w:cs="Times New Roman"/>
          <w:sz w:val="28"/>
          <w:szCs w:val="28"/>
        </w:rPr>
        <w:t>кзамен</w:t>
      </w:r>
      <w:r w:rsidRPr="00474B9C">
        <w:rPr>
          <w:rFonts w:ascii="Times New Roman" w:hAnsi="Times New Roman" w:cs="Times New Roman"/>
          <w:sz w:val="28"/>
          <w:szCs w:val="28"/>
        </w:rPr>
        <w:t>, должна быть подготовлена необходимая учебно-методическая и нормативно-регламентирующая документация, материально-техническое оснащение, в том числе оборудование (при необходимости) и следующие обеспечивающие оценочные процедуры документы и материалы:</w:t>
      </w:r>
    </w:p>
    <w:p w:rsidR="0062292C" w:rsidRPr="00474B9C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4B9C">
        <w:rPr>
          <w:rFonts w:ascii="Times New Roman" w:hAnsi="Times New Roman" w:cs="Times New Roman"/>
          <w:sz w:val="28"/>
          <w:szCs w:val="28"/>
        </w:rPr>
        <w:t xml:space="preserve"> утвержденные комплекты оценочных средств по профессиональному модулю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92C" w:rsidRPr="00474B9C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74B9C">
        <w:rPr>
          <w:rFonts w:ascii="Times New Roman" w:hAnsi="Times New Roman" w:cs="Times New Roman"/>
          <w:sz w:val="28"/>
          <w:szCs w:val="28"/>
        </w:rPr>
        <w:t xml:space="preserve"> инструкции по технике безопасности при работе с оборудованием и компьютерной техникой во время квалификационного экзамена (если требуется в связи с ус</w:t>
      </w:r>
      <w:r>
        <w:rPr>
          <w:rFonts w:ascii="Times New Roman" w:hAnsi="Times New Roman" w:cs="Times New Roman"/>
          <w:sz w:val="28"/>
          <w:szCs w:val="28"/>
        </w:rPr>
        <w:t>ловиями проведения оценивания);</w:t>
      </w:r>
    </w:p>
    <w:p w:rsidR="0062292C" w:rsidRPr="00474B9C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4B9C">
        <w:rPr>
          <w:rFonts w:ascii="Times New Roman" w:hAnsi="Times New Roman" w:cs="Times New Roman"/>
          <w:sz w:val="28"/>
          <w:szCs w:val="28"/>
        </w:rPr>
        <w:t xml:space="preserve"> дополнительные информационные и справочные материалы, регламентированные условиями оценивания (наглядные пособия, нормативные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и образцы, базы данных и т.д.);</w:t>
      </w:r>
    </w:p>
    <w:p w:rsidR="0062292C" w:rsidRPr="00474B9C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4B9C">
        <w:rPr>
          <w:rFonts w:ascii="Times New Roman" w:hAnsi="Times New Roman" w:cs="Times New Roman"/>
          <w:sz w:val="28"/>
          <w:szCs w:val="28"/>
        </w:rPr>
        <w:t xml:space="preserve"> другие необходимые нормативные и организационно- методические документы.</w:t>
      </w:r>
    </w:p>
    <w:p w:rsidR="0062292C" w:rsidRPr="00474B9C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9C">
        <w:rPr>
          <w:rFonts w:ascii="Times New Roman" w:hAnsi="Times New Roman" w:cs="Times New Roman"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4B9C">
        <w:rPr>
          <w:rFonts w:ascii="Times New Roman" w:hAnsi="Times New Roman" w:cs="Times New Roman"/>
          <w:sz w:val="28"/>
          <w:szCs w:val="28"/>
        </w:rPr>
        <w:t xml:space="preserve"> Экзамен считается правомочным, если в его проведении участвуют не менее 3 членов аттестационной комиссии. Решения принимаются большинством голосов от числа членов комиссии, присутствующих на заседании. При равенстве голосов принимается то решение, за которое проголосовал председатель аттестационной комиссии.</w:t>
      </w:r>
    </w:p>
    <w:p w:rsidR="0062292C" w:rsidRPr="00474B9C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9C">
        <w:rPr>
          <w:rFonts w:ascii="Times New Roman" w:hAnsi="Times New Roman" w:cs="Times New Roman"/>
          <w:sz w:val="28"/>
          <w:szCs w:val="28"/>
        </w:rPr>
        <w:t>7.3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4B9C">
        <w:rPr>
          <w:rFonts w:ascii="Times New Roman" w:hAnsi="Times New Roman" w:cs="Times New Roman"/>
          <w:sz w:val="28"/>
          <w:szCs w:val="28"/>
        </w:rPr>
        <w:t xml:space="preserve"> Председатель аттестационной комиссии перед началом экзамена проводит инструктаж с экзаменаторами по содержанию и технологии оценивания компетентностных образовательных результатов, распределяет функции экспертов по организации структурированного наблюдения, консультирует их по возникающим организационным и методическим вопросам и выдает рабочие комплекты оценочных средств (комплекты экзаменатора) для осуществления оценочных процедур.</w:t>
      </w:r>
    </w:p>
    <w:p w:rsidR="00D146AF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6AF">
        <w:rPr>
          <w:rFonts w:ascii="Times New Roman" w:hAnsi="Times New Roman" w:cs="Times New Roman"/>
          <w:sz w:val="28"/>
          <w:szCs w:val="28"/>
        </w:rPr>
        <w:t>7.4.</w:t>
      </w:r>
      <w:r w:rsidR="00D146AF">
        <w:rPr>
          <w:rFonts w:ascii="Times New Roman" w:hAnsi="Times New Roman" w:cs="Times New Roman"/>
          <w:sz w:val="28"/>
          <w:szCs w:val="28"/>
        </w:rPr>
        <w:t xml:space="preserve"> </w:t>
      </w:r>
      <w:r w:rsidR="00D146AF" w:rsidRPr="00D146AF">
        <w:rPr>
          <w:rFonts w:ascii="Times New Roman" w:hAnsi="Times New Roman" w:cs="Times New Roman"/>
          <w:sz w:val="28"/>
          <w:szCs w:val="28"/>
        </w:rPr>
        <w:t>При защите портфолио, проекта аттестационная комиссия заслушивает и обсуждает доклады, которые сопровождаются компьютерными презентациями студентов, и ответы студентов на дополнительные вопросы.</w:t>
      </w:r>
    </w:p>
    <w:p w:rsidR="0062292C" w:rsidRPr="00474B9C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9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474B9C">
        <w:rPr>
          <w:rFonts w:ascii="Times New Roman" w:hAnsi="Times New Roman" w:cs="Times New Roman"/>
          <w:sz w:val="28"/>
          <w:szCs w:val="28"/>
        </w:rPr>
        <w:t xml:space="preserve"> </w:t>
      </w:r>
      <w:r w:rsidR="00D146AF">
        <w:rPr>
          <w:rFonts w:ascii="Times New Roman" w:hAnsi="Times New Roman" w:cs="Times New Roman"/>
          <w:sz w:val="28"/>
          <w:szCs w:val="28"/>
        </w:rPr>
        <w:t xml:space="preserve">В ходе экзамена </w:t>
      </w:r>
      <w:r w:rsidR="00D146AF" w:rsidRPr="00474B9C">
        <w:rPr>
          <w:rFonts w:ascii="Times New Roman" w:hAnsi="Times New Roman" w:cs="Times New Roman"/>
          <w:sz w:val="28"/>
          <w:szCs w:val="28"/>
        </w:rPr>
        <w:t>студенты выполняют задания на протяжении времени, отведенного на аттестационное испытание в комплекте оценочных средств. По завершении установленного времени результаты выполнения заданий (продукты деятельности студента) сдаются членам аттестационной комиссии. В случае, когда предметом оценки выступает не только продукт, но и процесс деятельности студента, проводится наблюдение за его действиями в соответствии с инструкцией для экзаменаторов.</w:t>
      </w:r>
    </w:p>
    <w:p w:rsidR="0062292C" w:rsidRPr="00474B9C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9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474B9C">
        <w:rPr>
          <w:rFonts w:ascii="Times New Roman" w:hAnsi="Times New Roman" w:cs="Times New Roman"/>
          <w:sz w:val="28"/>
          <w:szCs w:val="28"/>
        </w:rPr>
        <w:t xml:space="preserve"> Решение о результате экзамена</w:t>
      </w:r>
      <w:r w:rsidR="00EE5470">
        <w:rPr>
          <w:rFonts w:ascii="Times New Roman" w:hAnsi="Times New Roman" w:cs="Times New Roman"/>
          <w:sz w:val="28"/>
          <w:szCs w:val="28"/>
        </w:rPr>
        <w:t xml:space="preserve"> </w:t>
      </w:r>
      <w:r w:rsidRPr="00474B9C">
        <w:rPr>
          <w:rFonts w:ascii="Times New Roman" w:hAnsi="Times New Roman" w:cs="Times New Roman"/>
          <w:sz w:val="28"/>
          <w:szCs w:val="28"/>
        </w:rPr>
        <w:t xml:space="preserve">выносится аттестационной комиссией в отсутствии студентов открытым голосованием простым большинством голосов присутствующих на заседании членов комиссии на основании подсчета результатов по инструкциям и/или установленным критериям оценки, представленным в комплектах оценочных средств. Особое мнение члена аттестационной комиссии представляется в письменном виде и приобщается к протоколу </w:t>
      </w:r>
      <w:r w:rsidR="00EE5470">
        <w:rPr>
          <w:rFonts w:ascii="Times New Roman" w:hAnsi="Times New Roman" w:cs="Times New Roman"/>
          <w:sz w:val="28"/>
          <w:szCs w:val="28"/>
        </w:rPr>
        <w:t xml:space="preserve"> </w:t>
      </w:r>
      <w:r w:rsidRPr="00474B9C">
        <w:rPr>
          <w:rFonts w:ascii="Times New Roman" w:hAnsi="Times New Roman" w:cs="Times New Roman"/>
          <w:sz w:val="28"/>
          <w:szCs w:val="28"/>
        </w:rPr>
        <w:t>экзамена.</w:t>
      </w:r>
    </w:p>
    <w:p w:rsidR="0062292C" w:rsidRPr="00474B9C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9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474B9C">
        <w:rPr>
          <w:rFonts w:ascii="Times New Roman" w:hAnsi="Times New Roman" w:cs="Times New Roman"/>
          <w:sz w:val="28"/>
          <w:szCs w:val="28"/>
        </w:rPr>
        <w:t xml:space="preserve"> В оценочных процедурах экзамена используется </w:t>
      </w:r>
      <w:r w:rsidR="00EE547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балльная система</w:t>
      </w:r>
      <w:r w:rsidRPr="00474B9C">
        <w:rPr>
          <w:rFonts w:ascii="Times New Roman" w:hAnsi="Times New Roman" w:cs="Times New Roman"/>
          <w:sz w:val="28"/>
          <w:szCs w:val="28"/>
        </w:rPr>
        <w:t xml:space="preserve"> оценки, фиксирующая факт достижения или не достижения студентами планируемых образовательных результатов по профессиональному модулю. </w:t>
      </w:r>
      <w:r w:rsidR="00EE5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2C" w:rsidRPr="00474B9C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9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EE5470">
        <w:rPr>
          <w:rFonts w:ascii="Times New Roman" w:hAnsi="Times New Roman" w:cs="Times New Roman"/>
          <w:sz w:val="28"/>
          <w:szCs w:val="28"/>
        </w:rPr>
        <w:t xml:space="preserve"> По результатам сдачи экзамена</w:t>
      </w:r>
      <w:r w:rsidRPr="00474B9C">
        <w:rPr>
          <w:rFonts w:ascii="Times New Roman" w:hAnsi="Times New Roman" w:cs="Times New Roman"/>
          <w:sz w:val="28"/>
          <w:szCs w:val="28"/>
        </w:rPr>
        <w:t xml:space="preserve"> </w:t>
      </w:r>
      <w:r w:rsidR="00EE5470">
        <w:rPr>
          <w:rFonts w:ascii="Times New Roman" w:hAnsi="Times New Roman" w:cs="Times New Roman"/>
          <w:sz w:val="28"/>
          <w:szCs w:val="28"/>
        </w:rPr>
        <w:t xml:space="preserve">ответственным методистом  </w:t>
      </w:r>
      <w:r w:rsidRPr="00474B9C">
        <w:rPr>
          <w:rFonts w:ascii="Times New Roman" w:hAnsi="Times New Roman" w:cs="Times New Roman"/>
          <w:sz w:val="28"/>
          <w:szCs w:val="28"/>
        </w:rPr>
        <w:t xml:space="preserve"> делается запись в зачетной книжке аттестованного </w:t>
      </w:r>
      <w:r w:rsidRPr="00F14053">
        <w:rPr>
          <w:rFonts w:ascii="Times New Roman" w:hAnsi="Times New Roman" w:cs="Times New Roman"/>
          <w:sz w:val="28"/>
          <w:szCs w:val="28"/>
        </w:rPr>
        <w:t>лица «оценка»</w:t>
      </w:r>
      <w:r w:rsidRPr="00474B9C">
        <w:rPr>
          <w:rFonts w:ascii="Times New Roman" w:hAnsi="Times New Roman" w:cs="Times New Roman"/>
          <w:sz w:val="28"/>
          <w:szCs w:val="28"/>
        </w:rPr>
        <w:t xml:space="preserve"> удостоверяется подписью председателя аттестационной комиссии. </w:t>
      </w:r>
    </w:p>
    <w:p w:rsidR="0062292C" w:rsidRPr="00474B9C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9C"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474B9C">
        <w:rPr>
          <w:rFonts w:ascii="Times New Roman" w:hAnsi="Times New Roman" w:cs="Times New Roman"/>
          <w:sz w:val="28"/>
          <w:szCs w:val="28"/>
        </w:rPr>
        <w:t xml:space="preserve"> В случае неявки студента на экзамен </w:t>
      </w:r>
      <w:r w:rsidR="00EE5470">
        <w:rPr>
          <w:rFonts w:ascii="Times New Roman" w:hAnsi="Times New Roman" w:cs="Times New Roman"/>
          <w:sz w:val="28"/>
          <w:szCs w:val="28"/>
        </w:rPr>
        <w:t xml:space="preserve">методистом  </w:t>
      </w:r>
      <w:r w:rsidRPr="00474B9C">
        <w:rPr>
          <w:rFonts w:ascii="Times New Roman" w:hAnsi="Times New Roman" w:cs="Times New Roman"/>
          <w:sz w:val="28"/>
          <w:szCs w:val="28"/>
        </w:rPr>
        <w:t>в сводной ведомости освоения профессионального модуля в сто</w:t>
      </w:r>
      <w:r>
        <w:rPr>
          <w:rFonts w:ascii="Times New Roman" w:hAnsi="Times New Roman" w:cs="Times New Roman"/>
          <w:sz w:val="28"/>
          <w:szCs w:val="28"/>
        </w:rPr>
        <w:t xml:space="preserve">лбце «Экзамен </w:t>
      </w:r>
      <w:r w:rsidRPr="00474B9C">
        <w:rPr>
          <w:rFonts w:ascii="Times New Roman" w:hAnsi="Times New Roman" w:cs="Times New Roman"/>
          <w:sz w:val="28"/>
          <w:szCs w:val="28"/>
        </w:rPr>
        <w:t>оценка» производится запись «не явился».</w:t>
      </w:r>
    </w:p>
    <w:p w:rsidR="0062292C" w:rsidRDefault="0062292C" w:rsidP="00622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9C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 xml:space="preserve">0. </w:t>
      </w:r>
      <w:r w:rsidRPr="00474B9C">
        <w:rPr>
          <w:rFonts w:ascii="Times New Roman" w:hAnsi="Times New Roman" w:cs="Times New Roman"/>
          <w:sz w:val="28"/>
          <w:szCs w:val="28"/>
        </w:rPr>
        <w:t>Повторная сдача (пересдача) экзамена по профессиональному модулю проводится на специальном (дополнительном) заседании аттестационной комиссии</w:t>
      </w:r>
      <w:r w:rsidRPr="00CF5F54">
        <w:rPr>
          <w:rFonts w:ascii="Times New Roman" w:hAnsi="Times New Roman" w:cs="Times New Roman"/>
          <w:sz w:val="28"/>
          <w:szCs w:val="28"/>
        </w:rPr>
        <w:t>.</w:t>
      </w:r>
    </w:p>
    <w:p w:rsidR="0062292C" w:rsidRDefault="0062292C" w:rsidP="0062292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92C" w:rsidRPr="000A131B" w:rsidRDefault="0062292C" w:rsidP="006229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92C" w:rsidRPr="000A131B" w:rsidRDefault="00934161" w:rsidP="00622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2292C" w:rsidRPr="000A131B">
        <w:rPr>
          <w:rFonts w:ascii="Times New Roman" w:hAnsi="Times New Roman" w:cs="Times New Roman"/>
          <w:b/>
          <w:sz w:val="28"/>
          <w:szCs w:val="28"/>
        </w:rPr>
        <w:t>. Порядок подачи и рассмотрения апелляций</w:t>
      </w:r>
    </w:p>
    <w:p w:rsidR="0062292C" w:rsidRPr="000A131B" w:rsidRDefault="0062292C" w:rsidP="00622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92C" w:rsidRPr="000A131B" w:rsidRDefault="00934161" w:rsidP="00622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292C" w:rsidRPr="000A131B">
        <w:rPr>
          <w:rFonts w:ascii="Times New Roman" w:hAnsi="Times New Roman" w:cs="Times New Roman"/>
          <w:sz w:val="28"/>
          <w:szCs w:val="28"/>
        </w:rPr>
        <w:t xml:space="preserve">.1. По результатам экзамена студент, участвовавший в аттестации, имеет право подать письменное апелляционное заявление о нарушении, по его мнению, установленного порядка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="0062292C" w:rsidRPr="000A131B">
        <w:rPr>
          <w:rFonts w:ascii="Times New Roman" w:hAnsi="Times New Roman" w:cs="Times New Roman"/>
          <w:sz w:val="28"/>
          <w:szCs w:val="28"/>
        </w:rPr>
        <w:t>и (или) несогласия с её результатами (далее апелляция).</w:t>
      </w:r>
    </w:p>
    <w:p w:rsidR="0062292C" w:rsidRPr="000A131B" w:rsidRDefault="00934161" w:rsidP="00622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292C" w:rsidRPr="000A131B">
        <w:rPr>
          <w:rFonts w:ascii="Times New Roman" w:hAnsi="Times New Roman" w:cs="Times New Roman"/>
          <w:sz w:val="28"/>
          <w:szCs w:val="28"/>
        </w:rPr>
        <w:t xml:space="preserve">.2. Апелляция подается лично студентом или родителями (законными представителями) несовершеннолетнего студента в учебную часть </w:t>
      </w:r>
      <w:r w:rsidR="007E6425">
        <w:rPr>
          <w:rFonts w:ascii="Times New Roman" w:hAnsi="Times New Roman" w:cs="Times New Roman"/>
          <w:bCs/>
          <w:sz w:val="28"/>
          <w:szCs w:val="28"/>
        </w:rPr>
        <w:t>Училища</w:t>
      </w:r>
      <w:r w:rsidR="0062292C" w:rsidRPr="000A131B">
        <w:rPr>
          <w:rFonts w:ascii="Times New Roman" w:hAnsi="Times New Roman" w:cs="Times New Roman"/>
          <w:sz w:val="28"/>
          <w:szCs w:val="28"/>
        </w:rPr>
        <w:t>. На основании этого заместитель директора по учебной работе издает приказ о составе аттестационной комиссии для рассмотрения поданной апелляции.</w:t>
      </w:r>
    </w:p>
    <w:p w:rsidR="0062292C" w:rsidRPr="000A131B" w:rsidRDefault="0062292C" w:rsidP="00622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31B">
        <w:rPr>
          <w:rFonts w:ascii="Times New Roman" w:hAnsi="Times New Roman" w:cs="Times New Roman"/>
          <w:sz w:val="28"/>
          <w:szCs w:val="28"/>
        </w:rPr>
        <w:t>Апелляция о наруше</w:t>
      </w:r>
      <w:r w:rsidR="00934161">
        <w:rPr>
          <w:rFonts w:ascii="Times New Roman" w:hAnsi="Times New Roman" w:cs="Times New Roman"/>
          <w:sz w:val="28"/>
          <w:szCs w:val="28"/>
        </w:rPr>
        <w:t xml:space="preserve">нии порядка проведения экзамена </w:t>
      </w:r>
      <w:r w:rsidR="007E6425">
        <w:rPr>
          <w:rFonts w:ascii="Times New Roman" w:hAnsi="Times New Roman" w:cs="Times New Roman"/>
          <w:sz w:val="28"/>
          <w:szCs w:val="28"/>
        </w:rPr>
        <w:t>п</w:t>
      </w:r>
      <w:r w:rsidRPr="000A131B">
        <w:rPr>
          <w:rFonts w:ascii="Times New Roman" w:hAnsi="Times New Roman" w:cs="Times New Roman"/>
          <w:sz w:val="28"/>
          <w:szCs w:val="28"/>
        </w:rPr>
        <w:t>одается непосредственно в день проведения экзамена.</w:t>
      </w:r>
    </w:p>
    <w:p w:rsidR="0062292C" w:rsidRPr="000A131B" w:rsidRDefault="0062292C" w:rsidP="00622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31B">
        <w:rPr>
          <w:rFonts w:ascii="Times New Roman" w:hAnsi="Times New Roman" w:cs="Times New Roman"/>
          <w:sz w:val="28"/>
          <w:szCs w:val="28"/>
        </w:rPr>
        <w:t>Апелляция о несо</w:t>
      </w:r>
      <w:r w:rsidR="00934161">
        <w:rPr>
          <w:rFonts w:ascii="Times New Roman" w:hAnsi="Times New Roman" w:cs="Times New Roman"/>
          <w:sz w:val="28"/>
          <w:szCs w:val="28"/>
        </w:rPr>
        <w:t xml:space="preserve">гласии с результатами экзамена </w:t>
      </w:r>
      <w:r w:rsidRPr="000A131B">
        <w:rPr>
          <w:rFonts w:ascii="Times New Roman" w:hAnsi="Times New Roman" w:cs="Times New Roman"/>
          <w:sz w:val="28"/>
          <w:szCs w:val="28"/>
        </w:rPr>
        <w:t>подается не позднее следующего рабочего дня после объявления результатов экзамена.</w:t>
      </w:r>
    </w:p>
    <w:p w:rsidR="0062292C" w:rsidRPr="000A131B" w:rsidRDefault="00934161" w:rsidP="00622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292C" w:rsidRPr="000A131B">
        <w:rPr>
          <w:rFonts w:ascii="Times New Roman" w:hAnsi="Times New Roman" w:cs="Times New Roman"/>
          <w:sz w:val="28"/>
          <w:szCs w:val="28"/>
        </w:rPr>
        <w:t>.3. Апелляция рассматривается аттестационной комиссией не позднее трех рабочих дней с момента её поступления. Студент, подавший апелляцию, имеет право присутствовать при рассмотрении апелляции.</w:t>
      </w:r>
    </w:p>
    <w:p w:rsidR="0062292C" w:rsidRPr="000A131B" w:rsidRDefault="00934161" w:rsidP="00622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292C" w:rsidRPr="000A131B">
        <w:rPr>
          <w:rFonts w:ascii="Times New Roman" w:hAnsi="Times New Roman" w:cs="Times New Roman"/>
          <w:sz w:val="28"/>
          <w:szCs w:val="28"/>
        </w:rPr>
        <w:t>.4. Решение аттестационной комиссии является основанием для аннулирования ранее выставленных результатов экзамена и выставления новых. Решение аттестационной комиссии является окончательным и пересмотру не подлежит.</w:t>
      </w:r>
    </w:p>
    <w:p w:rsidR="0062292C" w:rsidRPr="000A131B" w:rsidRDefault="00934161" w:rsidP="00622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292C" w:rsidRPr="000A131B">
        <w:rPr>
          <w:rFonts w:ascii="Times New Roman" w:hAnsi="Times New Roman" w:cs="Times New Roman"/>
          <w:sz w:val="28"/>
          <w:szCs w:val="28"/>
        </w:rPr>
        <w:t xml:space="preserve">.5. Решение аттестационной комиссии оформляется протоколом, который подписывается членами комиссии и хранится в учебной части </w:t>
      </w:r>
      <w:r w:rsidR="005C5FA1">
        <w:rPr>
          <w:rFonts w:ascii="Times New Roman" w:hAnsi="Times New Roman" w:cs="Times New Roman"/>
          <w:bCs/>
          <w:sz w:val="28"/>
          <w:szCs w:val="28"/>
        </w:rPr>
        <w:t>Училища</w:t>
      </w:r>
      <w:r w:rsidR="0062292C" w:rsidRPr="000A13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F4D" w:rsidRDefault="00945DDF">
      <w:r>
        <w:rPr>
          <w:noProof/>
          <w:lang w:eastAsia="ru-RU"/>
        </w:rPr>
        <w:lastRenderedPageBreak/>
        <w:drawing>
          <wp:inline distT="0" distB="0" distL="0" distR="0">
            <wp:extent cx="5786327" cy="7923619"/>
            <wp:effectExtent l="19050" t="0" r="487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9585" t="7450" r="30659" b="5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327" cy="792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F4D" w:rsidSect="0065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517" w:rsidRDefault="00F20517" w:rsidP="0062292C">
      <w:pPr>
        <w:spacing w:after="0" w:line="240" w:lineRule="auto"/>
      </w:pPr>
      <w:r>
        <w:separator/>
      </w:r>
    </w:p>
  </w:endnote>
  <w:endnote w:type="continuationSeparator" w:id="1">
    <w:p w:rsidR="00F20517" w:rsidRDefault="00F20517" w:rsidP="0062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517" w:rsidRDefault="00F20517" w:rsidP="0062292C">
      <w:pPr>
        <w:spacing w:after="0" w:line="240" w:lineRule="auto"/>
      </w:pPr>
      <w:r>
        <w:separator/>
      </w:r>
    </w:p>
  </w:footnote>
  <w:footnote w:type="continuationSeparator" w:id="1">
    <w:p w:rsidR="00F20517" w:rsidRDefault="00F20517" w:rsidP="00622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635B9"/>
    <w:multiLevelType w:val="hybridMultilevel"/>
    <w:tmpl w:val="81D2F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2C"/>
    <w:rsid w:val="000503E3"/>
    <w:rsid w:val="000C3A69"/>
    <w:rsid w:val="000D1B15"/>
    <w:rsid w:val="002C0A26"/>
    <w:rsid w:val="002E2C38"/>
    <w:rsid w:val="002F4899"/>
    <w:rsid w:val="005C5FA1"/>
    <w:rsid w:val="005D1164"/>
    <w:rsid w:val="006163C9"/>
    <w:rsid w:val="0062292C"/>
    <w:rsid w:val="00652F4D"/>
    <w:rsid w:val="00667E4A"/>
    <w:rsid w:val="007A370B"/>
    <w:rsid w:val="007E6425"/>
    <w:rsid w:val="008812EF"/>
    <w:rsid w:val="008C26C1"/>
    <w:rsid w:val="00925F12"/>
    <w:rsid w:val="00934161"/>
    <w:rsid w:val="00945DDF"/>
    <w:rsid w:val="009F68E4"/>
    <w:rsid w:val="00A9523F"/>
    <w:rsid w:val="00B1048C"/>
    <w:rsid w:val="00C702DC"/>
    <w:rsid w:val="00CA78F3"/>
    <w:rsid w:val="00D146AF"/>
    <w:rsid w:val="00DE23F7"/>
    <w:rsid w:val="00DF3A8B"/>
    <w:rsid w:val="00E105EA"/>
    <w:rsid w:val="00EE5470"/>
    <w:rsid w:val="00F20517"/>
    <w:rsid w:val="00F3175A"/>
    <w:rsid w:val="00F44B5F"/>
    <w:rsid w:val="00F9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2C"/>
    <w:pPr>
      <w:spacing w:after="200" w:line="276" w:lineRule="auto"/>
      <w:ind w:firstLine="0"/>
    </w:pPr>
    <w:rPr>
      <w:rFonts w:ascii="Calibri" w:eastAsia="Calibri" w:hAnsi="Calibri" w:cs="Calibr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292C"/>
    <w:pPr>
      <w:spacing w:line="240" w:lineRule="auto"/>
      <w:ind w:firstLine="0"/>
    </w:pPr>
    <w:rPr>
      <w:rFonts w:ascii="Calibri" w:eastAsia="Calibri" w:hAnsi="Calibri" w:cs="Calibri"/>
      <w:bCs w:val="0"/>
      <w:sz w:val="22"/>
      <w:szCs w:val="22"/>
    </w:rPr>
  </w:style>
  <w:style w:type="paragraph" w:styleId="a4">
    <w:name w:val="List Paragraph"/>
    <w:basedOn w:val="a"/>
    <w:uiPriority w:val="99"/>
    <w:qFormat/>
    <w:rsid w:val="0062292C"/>
    <w:pPr>
      <w:ind w:left="720"/>
    </w:pPr>
  </w:style>
  <w:style w:type="paragraph" w:styleId="a5">
    <w:name w:val="footnote text"/>
    <w:basedOn w:val="a"/>
    <w:link w:val="a6"/>
    <w:uiPriority w:val="99"/>
    <w:semiHidden/>
    <w:rsid w:val="0062292C"/>
    <w:pPr>
      <w:spacing w:after="0" w:line="240" w:lineRule="auto"/>
      <w:jc w:val="both"/>
    </w:pPr>
    <w:rPr>
      <w:rFonts w:cs="Times New Roman"/>
      <w:b/>
      <w:bCs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2292C"/>
    <w:rPr>
      <w:rFonts w:ascii="Calibri" w:eastAsia="Calibri" w:hAnsi="Calibri"/>
      <w:b/>
      <w:sz w:val="20"/>
      <w:szCs w:val="20"/>
    </w:rPr>
  </w:style>
  <w:style w:type="character" w:styleId="a7">
    <w:name w:val="footnote reference"/>
    <w:basedOn w:val="a0"/>
    <w:uiPriority w:val="99"/>
    <w:semiHidden/>
    <w:rsid w:val="0062292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E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3F7"/>
    <w:rPr>
      <w:rFonts w:ascii="Tahoma" w:eastAsia="Calibri" w:hAnsi="Tahoma" w:cs="Tahoma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ххх</cp:lastModifiedBy>
  <cp:revision>21</cp:revision>
  <dcterms:created xsi:type="dcterms:W3CDTF">2017-01-11T08:41:00Z</dcterms:created>
  <dcterms:modified xsi:type="dcterms:W3CDTF">2017-09-26T13:13:00Z</dcterms:modified>
</cp:coreProperties>
</file>