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50" w:rsidRPr="00D32F50" w:rsidRDefault="00D32F50" w:rsidP="00D32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D32F50">
        <w:rPr>
          <w:rFonts w:ascii="Times New Roman" w:hAnsi="Times New Roman" w:cs="Times New Roman"/>
          <w:b/>
          <w:caps/>
          <w:sz w:val="28"/>
          <w:szCs w:val="28"/>
        </w:rPr>
        <w:t>АННОТАЦИЯ</w:t>
      </w:r>
    </w:p>
    <w:p w:rsidR="00D32F50" w:rsidRPr="00D32F50" w:rsidRDefault="00D32F50" w:rsidP="00D32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 РабочЕЙ ПРОГРАММЕ</w:t>
      </w:r>
      <w:r w:rsidRPr="00D32F5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32F50" w:rsidRPr="00D32F50" w:rsidRDefault="00D32F50" w:rsidP="00D32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2F50">
        <w:rPr>
          <w:rFonts w:ascii="Times New Roman" w:hAnsi="Times New Roman" w:cs="Times New Roman"/>
          <w:b/>
          <w:caps/>
          <w:sz w:val="28"/>
          <w:szCs w:val="28"/>
        </w:rPr>
        <w:t xml:space="preserve">производственной (ПРЕДДИПЛОМНОЙ) практики </w:t>
      </w:r>
      <w:r w:rsidRPr="0001102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32F50" w:rsidRPr="0001102E" w:rsidRDefault="00D32F50" w:rsidP="00D32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02E">
        <w:rPr>
          <w:rFonts w:ascii="Times New Roman" w:hAnsi="Times New Roman" w:cs="Times New Roman"/>
          <w:sz w:val="28"/>
          <w:szCs w:val="28"/>
        </w:rPr>
        <w:t>Специальность 49.02.01 Физическая культура</w:t>
      </w:r>
    </w:p>
    <w:p w:rsidR="00D32F50" w:rsidRPr="0001102E" w:rsidRDefault="00D32F50" w:rsidP="00D32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02E">
        <w:rPr>
          <w:rFonts w:ascii="Times New Roman" w:hAnsi="Times New Roman" w:cs="Times New Roman"/>
          <w:sz w:val="28"/>
          <w:szCs w:val="28"/>
        </w:rPr>
        <w:t>(углублённая подготовка)</w:t>
      </w:r>
    </w:p>
    <w:p w:rsidR="002650D3" w:rsidRDefault="00D93018" w:rsidP="004D5C1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0814C3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4D5C17" w:rsidRPr="004D5C17">
        <w:rPr>
          <w:rFonts w:ascii="Times New Roman" w:hAnsi="Times New Roman" w:cs="Times New Roman"/>
          <w:sz w:val="28"/>
          <w:szCs w:val="28"/>
        </w:rPr>
        <w:t xml:space="preserve"> производственной </w:t>
      </w:r>
      <w:r w:rsidR="003213F0">
        <w:rPr>
          <w:rFonts w:ascii="Times New Roman" w:hAnsi="Times New Roman" w:cs="Times New Roman"/>
          <w:sz w:val="28"/>
          <w:szCs w:val="28"/>
        </w:rPr>
        <w:t>(преддипломной)</w:t>
      </w:r>
      <w:r w:rsidR="003213F0" w:rsidRPr="004D5C17">
        <w:rPr>
          <w:rFonts w:ascii="Times New Roman" w:hAnsi="Times New Roman" w:cs="Times New Roman"/>
          <w:sz w:val="28"/>
          <w:szCs w:val="28"/>
        </w:rPr>
        <w:t xml:space="preserve"> </w:t>
      </w:r>
      <w:r w:rsidR="000814C3">
        <w:rPr>
          <w:rFonts w:ascii="Times New Roman" w:hAnsi="Times New Roman" w:cs="Times New Roman"/>
          <w:sz w:val="28"/>
          <w:szCs w:val="28"/>
        </w:rPr>
        <w:t>практики составлена</w:t>
      </w:r>
      <w:r w:rsidR="004D5C17" w:rsidRPr="004D5C17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49.02.01 Физическая культура / квалификация педагог по физической культуре и спорту; рабочего учебного плана по специальности 49.02.011 Физическая культура; рабочей программы профессионального модуля</w:t>
      </w:r>
      <w:r w:rsidR="004D5C17">
        <w:rPr>
          <w:rFonts w:ascii="Times New Roman" w:hAnsi="Times New Roman" w:cs="Times New Roman"/>
          <w:sz w:val="28"/>
          <w:szCs w:val="28"/>
        </w:rPr>
        <w:t>.</w:t>
      </w:r>
    </w:p>
    <w:p w:rsidR="004D5C17" w:rsidRDefault="004D5C17" w:rsidP="004D5C1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D5C17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произво</w:t>
      </w:r>
      <w:r w:rsidR="003213F0">
        <w:rPr>
          <w:rFonts w:ascii="Times New Roman" w:hAnsi="Times New Roman" w:cs="Times New Roman"/>
          <w:sz w:val="28"/>
          <w:szCs w:val="28"/>
        </w:rPr>
        <w:t>дственной (преддипломной) практики</w:t>
      </w:r>
      <w:r w:rsidRPr="004D5C17">
        <w:rPr>
          <w:rFonts w:ascii="Times New Roman" w:hAnsi="Times New Roman" w:cs="Times New Roman"/>
          <w:sz w:val="28"/>
          <w:szCs w:val="28"/>
        </w:rPr>
        <w:t xml:space="preserve"> включает в себя паспорт программы </w:t>
      </w:r>
      <w:r w:rsidR="003213F0">
        <w:rPr>
          <w:rFonts w:ascii="Times New Roman" w:hAnsi="Times New Roman" w:cs="Times New Roman"/>
          <w:sz w:val="28"/>
          <w:szCs w:val="28"/>
        </w:rPr>
        <w:t xml:space="preserve">производственной (преддипломной) </w:t>
      </w:r>
      <w:r w:rsidRPr="004D5C17">
        <w:rPr>
          <w:rFonts w:ascii="Times New Roman" w:hAnsi="Times New Roman" w:cs="Times New Roman"/>
          <w:sz w:val="28"/>
          <w:szCs w:val="28"/>
        </w:rPr>
        <w:t xml:space="preserve">практики; план </w:t>
      </w:r>
      <w:r w:rsidR="003213F0">
        <w:rPr>
          <w:rFonts w:ascii="Times New Roman" w:hAnsi="Times New Roman" w:cs="Times New Roman"/>
          <w:sz w:val="28"/>
          <w:szCs w:val="28"/>
        </w:rPr>
        <w:t xml:space="preserve">производственной (преддипломной) </w:t>
      </w:r>
      <w:r w:rsidRPr="004D5C17">
        <w:rPr>
          <w:rFonts w:ascii="Times New Roman" w:hAnsi="Times New Roman" w:cs="Times New Roman"/>
          <w:sz w:val="28"/>
          <w:szCs w:val="28"/>
        </w:rPr>
        <w:t xml:space="preserve">практики; результаты </w:t>
      </w:r>
      <w:r w:rsidR="003213F0">
        <w:rPr>
          <w:rFonts w:ascii="Times New Roman" w:hAnsi="Times New Roman" w:cs="Times New Roman"/>
          <w:sz w:val="28"/>
          <w:szCs w:val="28"/>
        </w:rPr>
        <w:t xml:space="preserve">производственной (преддипломной) </w:t>
      </w:r>
      <w:r w:rsidRPr="004D5C17">
        <w:rPr>
          <w:rFonts w:ascii="Times New Roman" w:hAnsi="Times New Roman" w:cs="Times New Roman"/>
          <w:sz w:val="28"/>
          <w:szCs w:val="28"/>
        </w:rPr>
        <w:t>практики (освоение общих (</w:t>
      </w:r>
      <w:proofErr w:type="gramStart"/>
      <w:r w:rsidRPr="004D5C1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D5C17">
        <w:rPr>
          <w:rFonts w:ascii="Times New Roman" w:hAnsi="Times New Roman" w:cs="Times New Roman"/>
          <w:sz w:val="28"/>
          <w:szCs w:val="28"/>
        </w:rPr>
        <w:t>) и профессиональных (ПК) компетенций); содержание и  структуру</w:t>
      </w:r>
      <w:r w:rsidR="003213F0" w:rsidRPr="003213F0">
        <w:rPr>
          <w:rFonts w:ascii="Times New Roman" w:hAnsi="Times New Roman" w:cs="Times New Roman"/>
          <w:sz w:val="28"/>
          <w:szCs w:val="28"/>
        </w:rPr>
        <w:t xml:space="preserve"> </w:t>
      </w:r>
      <w:r w:rsidR="003213F0">
        <w:rPr>
          <w:rFonts w:ascii="Times New Roman" w:hAnsi="Times New Roman" w:cs="Times New Roman"/>
          <w:sz w:val="28"/>
          <w:szCs w:val="28"/>
        </w:rPr>
        <w:t xml:space="preserve">производственной (преддипломной) </w:t>
      </w:r>
      <w:r w:rsidRPr="004D5C17">
        <w:rPr>
          <w:rFonts w:ascii="Times New Roman" w:hAnsi="Times New Roman" w:cs="Times New Roman"/>
          <w:sz w:val="28"/>
          <w:szCs w:val="28"/>
        </w:rPr>
        <w:t xml:space="preserve"> практики; </w:t>
      </w:r>
      <w:r w:rsidR="003213F0">
        <w:rPr>
          <w:rFonts w:ascii="Times New Roman" w:hAnsi="Times New Roman" w:cs="Times New Roman"/>
          <w:sz w:val="28"/>
          <w:szCs w:val="28"/>
        </w:rPr>
        <w:t>информационное обеспечение производственной (преддипломной) практики;  условия организации и проведения производственной (преддипломной) практики; контроль и оценка результатов освоения программы производственной (преддипломной) практики</w:t>
      </w:r>
      <w:r w:rsidR="00947FC1">
        <w:rPr>
          <w:rFonts w:ascii="Times New Roman" w:hAnsi="Times New Roman" w:cs="Times New Roman"/>
          <w:sz w:val="28"/>
          <w:szCs w:val="28"/>
        </w:rPr>
        <w:t>.</w:t>
      </w:r>
    </w:p>
    <w:p w:rsidR="00947FC1" w:rsidRDefault="00947FC1" w:rsidP="00947FC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7FC1">
        <w:rPr>
          <w:rFonts w:ascii="Times New Roman" w:hAnsi="Times New Roman" w:cs="Times New Roman"/>
          <w:sz w:val="28"/>
          <w:szCs w:val="28"/>
        </w:rPr>
        <w:t>Программа преддипломной практики является частью программы подготовки специалистов среднего звена в соответствии с ФГОС по специальности СПО 49.02.01 Физическая культура. Она представляет собой вид учебных занятий,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практико-</w:t>
      </w:r>
      <w:r w:rsidRPr="00947FC1">
        <w:rPr>
          <w:rFonts w:ascii="Times New Roman" w:hAnsi="Times New Roman" w:cs="Times New Roman"/>
          <w:sz w:val="28"/>
          <w:szCs w:val="28"/>
        </w:rPr>
        <w:t>ориентированную подготовку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C1">
        <w:rPr>
          <w:rFonts w:ascii="Times New Roman" w:hAnsi="Times New Roman" w:cs="Times New Roman"/>
          <w:sz w:val="28"/>
          <w:szCs w:val="28"/>
        </w:rPr>
        <w:t xml:space="preserve">углубление практического опыта обучающегося, развитие общих и профессиональных компетенций, проверка готовности обучающегося к самостоятельной трудовой деятельности, а также сбор материала,  необходимого для выполнения выпускной квалификационной работы в соответствии </w:t>
      </w:r>
      <w:proofErr w:type="gramStart"/>
      <w:r w:rsidRPr="00947F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7FC1">
        <w:rPr>
          <w:rFonts w:ascii="Times New Roman" w:hAnsi="Times New Roman" w:cs="Times New Roman"/>
          <w:sz w:val="28"/>
          <w:szCs w:val="28"/>
        </w:rPr>
        <w:t xml:space="preserve"> избранной темой и планом, согласованным с руководителем ВКР.</w:t>
      </w:r>
    </w:p>
    <w:p w:rsidR="00947FC1" w:rsidRDefault="00947FC1" w:rsidP="00947FC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7FC1">
        <w:rPr>
          <w:rFonts w:ascii="Times New Roman" w:hAnsi="Times New Roman" w:cs="Times New Roman"/>
          <w:sz w:val="28"/>
          <w:szCs w:val="28"/>
        </w:rPr>
        <w:t>В результате освоения данной практики в соответствии с целями программы подготовки специалистов среднего звена и задачами профессиональной деятельности выпускник должен обладать следующими компетенциями: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525"/>
        <w:gridCol w:w="7399"/>
      </w:tblGrid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1102E">
              <w:rPr>
                <w:b/>
                <w:sz w:val="28"/>
                <w:szCs w:val="28"/>
              </w:rPr>
              <w:t>Коды формируемых ПК и ОК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1102E">
              <w:rPr>
                <w:b/>
                <w:sz w:val="28"/>
                <w:szCs w:val="28"/>
              </w:rPr>
              <w:t>Наименование результата освоения практики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ОК 1.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5011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  <w:bookmarkEnd w:id="1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ОК 2.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5012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определять </w:t>
            </w:r>
            <w:r w:rsidRPr="00011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решения профессиональных задач, оценивать их эффективность и качество.</w:t>
            </w:r>
            <w:bookmarkEnd w:id="2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lastRenderedPageBreak/>
              <w:t>ОК 3.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5013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Оценивать риски и принимать решения в нестандартных ситуациях.</w:t>
            </w:r>
            <w:bookmarkEnd w:id="3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ОК 4.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5014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  <w:bookmarkEnd w:id="4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ОК 5.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ОК 6.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5016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партнерами.</w:t>
            </w:r>
            <w:bookmarkEnd w:id="5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ОК 7.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5017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  <w:bookmarkEnd w:id="6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ОК 8.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5018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7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ОК 9.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5019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  <w:bookmarkEnd w:id="8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ОК 10.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50110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9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ОК 11.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50111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 правовых норм, ее регулирующих.</w:t>
            </w:r>
            <w:bookmarkEnd w:id="10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ОК 12.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50112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  <w:bookmarkEnd w:id="11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1.1.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50211"/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учебно-тренировочные занятия.</w:t>
            </w:r>
            <w:bookmarkEnd w:id="12"/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1.2.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1.3.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Руководить соревновательной деятельностью спортсменов.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1.4.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1.5.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1.6.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Проводить спортивный отбор и спортивную ориентацию.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1.7.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1.8.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и вести документацию, обеспечивающую </w:t>
            </w:r>
            <w:r w:rsidRPr="00011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учебно-тренировочный процесс и соревновательную деятельность спортсменов.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2.2.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2.3.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2.4.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2.5.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pStyle w:val="Default"/>
              <w:jc w:val="both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2.6.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3.1.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3.2.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 населения.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3.3.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3.4.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947FC1" w:rsidRPr="0001102E" w:rsidTr="00947FC1">
        <w:tc>
          <w:tcPr>
            <w:tcW w:w="2525" w:type="dxa"/>
          </w:tcPr>
          <w:p w:rsidR="00947FC1" w:rsidRPr="0001102E" w:rsidRDefault="00947FC1" w:rsidP="00C23707">
            <w:pPr>
              <w:pStyle w:val="Default"/>
              <w:jc w:val="center"/>
              <w:rPr>
                <w:sz w:val="28"/>
                <w:szCs w:val="28"/>
              </w:rPr>
            </w:pPr>
            <w:r w:rsidRPr="0001102E">
              <w:rPr>
                <w:sz w:val="28"/>
                <w:szCs w:val="28"/>
              </w:rPr>
              <w:t>ПК 3.5.</w:t>
            </w:r>
          </w:p>
        </w:tc>
        <w:tc>
          <w:tcPr>
            <w:tcW w:w="7399" w:type="dxa"/>
          </w:tcPr>
          <w:p w:rsidR="00947FC1" w:rsidRPr="0001102E" w:rsidRDefault="00947FC1" w:rsidP="00C2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02E">
              <w:rPr>
                <w:rFonts w:ascii="Times New Roman" w:hAnsi="Times New Roman" w:cs="Times New Roman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947FC1" w:rsidRDefault="00947FC1" w:rsidP="00011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FC1" w:rsidRDefault="00011AFB" w:rsidP="00947F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виды, выполняемых работ:</w:t>
      </w:r>
      <w:r w:rsidRPr="00011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7DEF">
        <w:rPr>
          <w:rFonts w:ascii="Times New Roman" w:eastAsia="Times New Roman" w:hAnsi="Times New Roman" w:cs="Times New Roman"/>
          <w:sz w:val="28"/>
          <w:szCs w:val="28"/>
        </w:rPr>
        <w:t xml:space="preserve">Установочная конференция по преддипломной практике. </w:t>
      </w:r>
      <w:r w:rsidRPr="00317DEF">
        <w:rPr>
          <w:rFonts w:ascii="Times New Roman" w:hAnsi="Times New Roman" w:cs="Times New Roman"/>
          <w:sz w:val="28"/>
          <w:szCs w:val="28"/>
        </w:rPr>
        <w:t>Инс</w:t>
      </w:r>
      <w:r>
        <w:rPr>
          <w:rFonts w:ascii="Times New Roman" w:hAnsi="Times New Roman" w:cs="Times New Roman"/>
          <w:sz w:val="28"/>
          <w:szCs w:val="28"/>
        </w:rPr>
        <w:t xml:space="preserve">труктаж по технике безопасности; </w:t>
      </w:r>
      <w:r w:rsidRPr="00317DE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базой практики. </w:t>
      </w:r>
      <w:r w:rsidRPr="00317DEF">
        <w:rPr>
          <w:rFonts w:ascii="Times New Roman" w:hAnsi="Times New Roman" w:cs="Times New Roman"/>
          <w:sz w:val="28"/>
          <w:szCs w:val="28"/>
        </w:rPr>
        <w:t>Обсуждение организационных вопросов с руководителем практики от организации.</w:t>
      </w:r>
      <w:r w:rsidRPr="00317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7DEF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и работа с документацией базы практики по утвержденной теме </w:t>
      </w:r>
      <w:r w:rsidRPr="00317DEF">
        <w:rPr>
          <w:rFonts w:ascii="Times New Roman" w:hAnsi="Times New Roman" w:cs="Times New Roman"/>
          <w:sz w:val="28"/>
          <w:szCs w:val="28"/>
        </w:rPr>
        <w:t xml:space="preserve"> ВКР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11AFB">
        <w:rPr>
          <w:rFonts w:ascii="Times New Roman" w:hAnsi="Times New Roman" w:cs="Times New Roman"/>
          <w:sz w:val="28"/>
          <w:szCs w:val="28"/>
        </w:rPr>
        <w:t xml:space="preserve">Выполнением мероприятий по сбору практического материала в рамках исследования по теме ВКР и выполнения  заданий на </w:t>
      </w:r>
      <w:r w:rsidRPr="00011AFB">
        <w:rPr>
          <w:rFonts w:ascii="Times New Roman" w:hAnsi="Times New Roman" w:cs="Times New Roman"/>
          <w:sz w:val="28"/>
          <w:szCs w:val="28"/>
        </w:rPr>
        <w:lastRenderedPageBreak/>
        <w:t>выполнение ВКР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11AFB">
        <w:rPr>
          <w:rFonts w:ascii="Times New Roman" w:hAnsi="Times New Roman" w:cs="Times New Roman"/>
          <w:sz w:val="28"/>
          <w:szCs w:val="28"/>
        </w:rPr>
        <w:t>Оформление и обработка собранных материалов, формирование первого варианта ВКР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17DEF">
        <w:rPr>
          <w:rFonts w:ascii="Times New Roman" w:eastAsia="Times New Roman" w:hAnsi="Times New Roman" w:cs="Times New Roman"/>
          <w:sz w:val="28"/>
          <w:szCs w:val="28"/>
        </w:rPr>
        <w:t>Систематизация и анализ полученных результатов в процессе проведенного исследования в рамках избранной темы ВКР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часов на освоение рабочей программы производственной (преддипломной) практики </w:t>
      </w:r>
      <w:r w:rsidRPr="00011AFB">
        <w:rPr>
          <w:rFonts w:ascii="Times New Roman" w:eastAsia="Times New Roman" w:hAnsi="Times New Roman" w:cs="Times New Roman"/>
          <w:b/>
          <w:sz w:val="28"/>
          <w:szCs w:val="28"/>
        </w:rPr>
        <w:t>144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1AFB">
        <w:rPr>
          <w:rFonts w:ascii="Times New Roman" w:eastAsia="Times New Roman" w:hAnsi="Times New Roman" w:cs="Times New Roman"/>
          <w:sz w:val="28"/>
          <w:szCs w:val="28"/>
        </w:rPr>
        <w:t>Форма контроля производственной (преддипломной) практики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диффернцированный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зачет.</w:t>
      </w:r>
    </w:p>
    <w:p w:rsidR="00011AFB" w:rsidRDefault="00011AFB" w:rsidP="00947F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47FC1" w:rsidRDefault="00947FC1" w:rsidP="00947F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47FC1" w:rsidRDefault="00947FC1" w:rsidP="00947F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47FC1" w:rsidRPr="0001102E" w:rsidRDefault="00947FC1" w:rsidP="00947FC1">
      <w:pPr>
        <w:pStyle w:val="Default"/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947FC1" w:rsidRPr="0001102E" w:rsidRDefault="00947FC1" w:rsidP="00947FC1">
      <w:pPr>
        <w:pStyle w:val="a4"/>
        <w:spacing w:line="360" w:lineRule="auto"/>
        <w:rPr>
          <w:b/>
          <w:lang w:val="ru-RU"/>
        </w:rPr>
      </w:pPr>
    </w:p>
    <w:p w:rsidR="00947FC1" w:rsidRDefault="00947FC1" w:rsidP="00947F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47FC1" w:rsidRDefault="00947FC1" w:rsidP="004D5C1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7FC1" w:rsidRPr="004D5C17" w:rsidRDefault="00947FC1" w:rsidP="004D5C1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D5C17" w:rsidRPr="004D5C17" w:rsidRDefault="004D5C17" w:rsidP="004D5C1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4D5C17" w:rsidRPr="004D5C17" w:rsidSect="0026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516F"/>
    <w:multiLevelType w:val="multilevel"/>
    <w:tmpl w:val="8B00F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B5"/>
    <w:rsid w:val="00011AFB"/>
    <w:rsid w:val="000814C3"/>
    <w:rsid w:val="001A2C89"/>
    <w:rsid w:val="002650D3"/>
    <w:rsid w:val="003213F0"/>
    <w:rsid w:val="004D5C17"/>
    <w:rsid w:val="00947FC1"/>
    <w:rsid w:val="00A46E71"/>
    <w:rsid w:val="00BB0282"/>
    <w:rsid w:val="00D32F50"/>
    <w:rsid w:val="00D93018"/>
    <w:rsid w:val="00FE2F47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FC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947F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47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47FC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47FC1"/>
    <w:pPr>
      <w:widowControl w:val="0"/>
      <w:spacing w:after="0" w:line="268" w:lineRule="exact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FC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947F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47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47FC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47FC1"/>
    <w:pPr>
      <w:widowControl w:val="0"/>
      <w:spacing w:after="0" w:line="268" w:lineRule="exact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2</cp:revision>
  <dcterms:created xsi:type="dcterms:W3CDTF">2017-11-20T15:11:00Z</dcterms:created>
  <dcterms:modified xsi:type="dcterms:W3CDTF">2017-11-20T15:11:00Z</dcterms:modified>
</cp:coreProperties>
</file>