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2D" w:rsidRDefault="00A1252D" w:rsidP="00A12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52D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A1252D" w:rsidRDefault="00A1252D" w:rsidP="00A1252D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b/>
          <w:sz w:val="28"/>
          <w:szCs w:val="28"/>
        </w:rPr>
        <w:t>ОУД.04. История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49.02.01Физическая культура, квалификации</w:t>
      </w:r>
      <w:proofErr w:type="gramStart"/>
      <w:r w:rsidRPr="00A1252D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Pr="00A1252D">
        <w:rPr>
          <w:rFonts w:ascii="Times New Roman" w:hAnsi="Times New Roman" w:cs="Times New Roman"/>
          <w:sz w:val="28"/>
          <w:szCs w:val="28"/>
        </w:rPr>
        <w:t xml:space="preserve">едагог по физической культуре и спорту».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Учебная дисциплина «История» относится к базовым дисциплинам общеобразовательного учебного </w:t>
      </w:r>
      <w:proofErr w:type="gramStart"/>
      <w:r w:rsidRPr="00A1252D">
        <w:rPr>
          <w:rFonts w:ascii="Times New Roman" w:hAnsi="Times New Roman" w:cs="Times New Roman"/>
          <w:sz w:val="28"/>
          <w:szCs w:val="28"/>
        </w:rPr>
        <w:t>цикла учебного плана программы подготовки специалистов среднего звена</w:t>
      </w:r>
      <w:proofErr w:type="gramEnd"/>
      <w:r w:rsidRPr="00A1252D">
        <w:rPr>
          <w:rFonts w:ascii="Times New Roman" w:hAnsi="Times New Roman" w:cs="Times New Roman"/>
          <w:sz w:val="28"/>
          <w:szCs w:val="28"/>
        </w:rPr>
        <w:t xml:space="preserve"> по специальности 49.02.01Физическая культура.</w:t>
      </w:r>
    </w:p>
    <w:p w:rsidR="00A1252D" w:rsidRDefault="00A1252D" w:rsidP="00EC3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 Учебная дисциплина «История» относится к базовым дисциплинам общеобразовательного цикла. Содержание программы «История» направлено на достижение следующих целей:</w:t>
      </w:r>
    </w:p>
    <w:p w:rsidR="00A1252D" w:rsidRDefault="00A1252D" w:rsidP="00EC3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 </w:t>
      </w:r>
      <w:r w:rsidRPr="00A1252D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52D">
        <w:rPr>
          <w:rFonts w:ascii="Times New Roman" w:hAnsi="Times New Roman" w:cs="Times New Roman"/>
          <w:sz w:val="28"/>
          <w:szCs w:val="28"/>
        </w:rPr>
        <w:t xml:space="preserve"> формирование у молодого поколения исторических ориентиров самоидентификации в современном мире, гражданской идентичности личности; </w:t>
      </w:r>
    </w:p>
    <w:p w:rsidR="00A1252D" w:rsidRDefault="00A1252D" w:rsidP="00EC3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52D">
        <w:rPr>
          <w:rFonts w:ascii="Times New Roman" w:hAnsi="Times New Roman" w:cs="Times New Roman"/>
          <w:sz w:val="28"/>
          <w:szCs w:val="28"/>
        </w:rPr>
        <w:t xml:space="preserve"> формирование понимания истории как процесса эволюции общества, цивилизации и истории как науки; </w:t>
      </w:r>
    </w:p>
    <w:p w:rsidR="00A1252D" w:rsidRDefault="00A1252D" w:rsidP="00EC3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52D">
        <w:rPr>
          <w:rFonts w:ascii="Times New Roman" w:hAnsi="Times New Roman" w:cs="Times New Roman"/>
          <w:sz w:val="28"/>
          <w:szCs w:val="28"/>
        </w:rPr>
        <w:t xml:space="preserve"> 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A1252D" w:rsidRDefault="00A1252D" w:rsidP="00EC3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 </w:t>
      </w:r>
      <w:r w:rsidRPr="00A1252D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52D">
        <w:rPr>
          <w:rFonts w:ascii="Times New Roman" w:hAnsi="Times New Roman" w:cs="Times New Roman"/>
          <w:sz w:val="28"/>
          <w:szCs w:val="28"/>
        </w:rPr>
        <w:t xml:space="preserve"> развитие способности у </w:t>
      </w:r>
      <w:proofErr w:type="gramStart"/>
      <w:r w:rsidRPr="00A125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252D">
        <w:rPr>
          <w:rFonts w:ascii="Times New Roman" w:hAnsi="Times New Roman" w:cs="Times New Roman"/>
          <w:sz w:val="28"/>
          <w:szCs w:val="28"/>
        </w:rPr>
        <w:t xml:space="preserve"> осмысливать важнейшие исторические события, процессы и явления; </w:t>
      </w:r>
    </w:p>
    <w:p w:rsidR="00A1252D" w:rsidRDefault="00A1252D" w:rsidP="00EC3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52D">
        <w:rPr>
          <w:rFonts w:ascii="Times New Roman" w:hAnsi="Times New Roman" w:cs="Times New Roman"/>
          <w:sz w:val="28"/>
          <w:szCs w:val="28"/>
        </w:rPr>
        <w:t xml:space="preserve"> 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 </w:t>
      </w:r>
    </w:p>
    <w:p w:rsidR="00A1252D" w:rsidRDefault="00A1252D" w:rsidP="00EC3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52D">
        <w:rPr>
          <w:rFonts w:ascii="Times New Roman" w:hAnsi="Times New Roman" w:cs="Times New Roman"/>
          <w:sz w:val="28"/>
          <w:szCs w:val="28"/>
        </w:rPr>
        <w:t xml:space="preserve">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 </w:t>
      </w:r>
    </w:p>
    <w:p w:rsidR="00A1252D" w:rsidRDefault="00A1252D" w:rsidP="00EC3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«История» обеспечивает достижение студентами следующих результатов: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 </w:t>
      </w:r>
      <w:r w:rsidRPr="00A1252D">
        <w:rPr>
          <w:rFonts w:ascii="Times New Roman" w:hAnsi="Times New Roman" w:cs="Times New Roman"/>
          <w:b/>
          <w:sz w:val="28"/>
          <w:szCs w:val="28"/>
        </w:rPr>
        <w:t>личностных:</w:t>
      </w:r>
      <w:r w:rsidRPr="00A12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1252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1252D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</w:t>
      </w:r>
      <w:r w:rsidRPr="00A1252D">
        <w:rPr>
          <w:rFonts w:ascii="Times New Roman" w:hAnsi="Times New Roman" w:cs="Times New Roman"/>
          <w:sz w:val="28"/>
          <w:szCs w:val="28"/>
        </w:rPr>
        <w:lastRenderedPageBreak/>
        <w:t>многонационального народа России, уважения к государственным символам (гербу, флагу, гимну);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52D">
        <w:rPr>
          <w:rFonts w:ascii="Times New Roman" w:hAnsi="Times New Roman" w:cs="Times New Roman"/>
          <w:sz w:val="28"/>
          <w:szCs w:val="28"/>
        </w:rPr>
        <w:t xml:space="preserve">-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</w:t>
      </w:r>
      <w:proofErr w:type="spellStart"/>
      <w:r w:rsidRPr="00A1252D">
        <w:rPr>
          <w:rFonts w:ascii="Times New Roman" w:hAnsi="Times New Roman" w:cs="Times New Roman"/>
          <w:sz w:val="28"/>
          <w:szCs w:val="28"/>
        </w:rPr>
        <w:t>общегуманистические</w:t>
      </w:r>
      <w:proofErr w:type="spellEnd"/>
      <w:r w:rsidRPr="00A1252D">
        <w:rPr>
          <w:rFonts w:ascii="Times New Roman" w:hAnsi="Times New Roman" w:cs="Times New Roman"/>
          <w:sz w:val="28"/>
          <w:szCs w:val="28"/>
        </w:rPr>
        <w:t xml:space="preserve"> и демократические ценности; </w:t>
      </w:r>
      <w:proofErr w:type="gramEnd"/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>- готовность к служению Отечеству, его защите;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1252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1252D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1252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1252D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общества, готовность и способность к самостоятельной, творческой и ответственной деятельности;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-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252D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A1252D">
        <w:rPr>
          <w:rFonts w:ascii="Times New Roman" w:hAnsi="Times New Roman" w:cs="Times New Roman"/>
          <w:b/>
          <w:sz w:val="28"/>
          <w:szCs w:val="28"/>
        </w:rPr>
        <w:t>:</w:t>
      </w:r>
      <w:r w:rsidRPr="00A12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- умение продуктивно обращаться и взаимодействовать в процессе совместной деятельности, учитывать позицию других участников деятельности, эффективно разрешать конфликты;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lastRenderedPageBreak/>
        <w:t xml:space="preserve"> -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её оценивать и интерпретировать;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- умение использовать средства информационных и коммуникативных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>-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b/>
          <w:sz w:val="28"/>
          <w:szCs w:val="28"/>
        </w:rPr>
        <w:t xml:space="preserve">  предметных:</w:t>
      </w:r>
      <w:r w:rsidRPr="00A12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1252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1252D">
        <w:rPr>
          <w:rFonts w:ascii="Times New Roman" w:hAnsi="Times New Roman" w:cs="Times New Roman"/>
          <w:sz w:val="28"/>
          <w:szCs w:val="28"/>
        </w:rPr>
        <w:t xml:space="preserve">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- 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1252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1252D">
        <w:rPr>
          <w:rFonts w:ascii="Times New Roman" w:hAnsi="Times New Roman" w:cs="Times New Roman"/>
          <w:sz w:val="28"/>
          <w:szCs w:val="28"/>
        </w:rPr>
        <w:t xml:space="preserve"> умений применять исторические знания в профессиональной и общественной деятельности, поликультурном общении; - владение навыками проектной деятельности и исторической реконструкции с привлечением различных источников;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1252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1252D">
        <w:rPr>
          <w:rFonts w:ascii="Times New Roman" w:hAnsi="Times New Roman" w:cs="Times New Roman"/>
          <w:sz w:val="28"/>
          <w:szCs w:val="28"/>
        </w:rPr>
        <w:t xml:space="preserve"> умений вести диалог, обосновывать свою точку зрения в дискуссии по исторической тематике.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Наименование разделов дисциплины: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Раздел 1. Первобытный мир. Цивилизации Древнего мира.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Раздел 2.Цивилизация Запада и Востока в Средние века.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Раздел 3. От Древней Руси к Московскому государству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Раздел 4. Страны Европы, Азии, Америки в XVI-XVIII вв.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Раздел 5. Россия в XVIII в.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lastRenderedPageBreak/>
        <w:t>Раздел 6. Становление индустриальных цивилизаций в Европе и Америке в XIX веке.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 Раздел 7. Россия в XIX веке.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Раздел 8. От Новой истории </w:t>
      </w:r>
      <w:proofErr w:type="gramStart"/>
      <w:r w:rsidRPr="00A1252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1252D">
        <w:rPr>
          <w:rFonts w:ascii="Times New Roman" w:hAnsi="Times New Roman" w:cs="Times New Roman"/>
          <w:sz w:val="28"/>
          <w:szCs w:val="28"/>
        </w:rPr>
        <w:t xml:space="preserve"> Новейшей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Раздел 9. Мир между двумя мировыми войнами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Раздел 10.Вторая мировая война. Великая Отечественная война советского народа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Раздел 11.Мир во второй половине XX- начале XXI вв.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Раздел 12. СССР в 1945-1991 гг. Современная Россия </w:t>
      </w:r>
    </w:p>
    <w:p w:rsidR="00EC3B36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Преподавание предусматривает следующие формы организации учебного процесса: лекции, практическая работа, самостоятельная работа студентов. Программой дисциплины предусмотрены следующие виды контроля: текущий контроль успеваемости в форме выполнения тестовых заданий; промежуточный контроль в форме дифференцированного зачета. </w:t>
      </w:r>
    </w:p>
    <w:p w:rsidR="00A1252D" w:rsidRDefault="00A1252D" w:rsidP="004D2389">
      <w:pPr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Программой дисциплины предусмотрены следующие виды учебной работы: </w:t>
      </w: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A1252D" w:rsidTr="00EC3B36">
        <w:tc>
          <w:tcPr>
            <w:tcW w:w="6629" w:type="dxa"/>
          </w:tcPr>
          <w:p w:rsidR="00A1252D" w:rsidRDefault="00A1252D" w:rsidP="00A12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52D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2942" w:type="dxa"/>
          </w:tcPr>
          <w:p w:rsidR="00A1252D" w:rsidRDefault="00A1252D" w:rsidP="00A12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52D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A1252D" w:rsidTr="00EC3B36">
        <w:tc>
          <w:tcPr>
            <w:tcW w:w="6629" w:type="dxa"/>
          </w:tcPr>
          <w:p w:rsidR="00A1252D" w:rsidRDefault="00A1252D" w:rsidP="00A12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52D">
              <w:rPr>
                <w:rFonts w:ascii="Times New Roman" w:hAnsi="Times New Roman" w:cs="Times New Roman"/>
                <w:sz w:val="28"/>
                <w:szCs w:val="28"/>
              </w:rPr>
              <w:t>Максимальн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учебная нагрузка (всего):</w:t>
            </w:r>
          </w:p>
        </w:tc>
        <w:tc>
          <w:tcPr>
            <w:tcW w:w="2942" w:type="dxa"/>
          </w:tcPr>
          <w:p w:rsidR="00A1252D" w:rsidRDefault="00A1252D" w:rsidP="00A12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A1252D" w:rsidTr="00EC3B36">
        <w:tc>
          <w:tcPr>
            <w:tcW w:w="6629" w:type="dxa"/>
          </w:tcPr>
          <w:p w:rsidR="00A1252D" w:rsidRDefault="00A1252D" w:rsidP="00A12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52D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нагрузка (всего):</w:t>
            </w:r>
          </w:p>
        </w:tc>
        <w:tc>
          <w:tcPr>
            <w:tcW w:w="2942" w:type="dxa"/>
          </w:tcPr>
          <w:p w:rsidR="00A1252D" w:rsidRDefault="00A1252D" w:rsidP="00A12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52D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A1252D" w:rsidTr="00EC3B36">
        <w:tc>
          <w:tcPr>
            <w:tcW w:w="6629" w:type="dxa"/>
          </w:tcPr>
          <w:p w:rsidR="00A1252D" w:rsidRDefault="00A1252D" w:rsidP="00A12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52D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обучающегося (всего):</w:t>
            </w:r>
          </w:p>
        </w:tc>
        <w:tc>
          <w:tcPr>
            <w:tcW w:w="2942" w:type="dxa"/>
          </w:tcPr>
          <w:p w:rsidR="00A1252D" w:rsidRDefault="00A1252D" w:rsidP="00EC3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</w:tbl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8EF" w:rsidRPr="00C956FC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EC3B3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956FC">
        <w:rPr>
          <w:rFonts w:ascii="Times New Roman" w:hAnsi="Times New Roman" w:cs="Times New Roman"/>
          <w:sz w:val="28"/>
          <w:szCs w:val="28"/>
        </w:rPr>
        <w:t>А.С.Журавлев</w:t>
      </w:r>
      <w:bookmarkStart w:id="0" w:name="_GoBack"/>
      <w:bookmarkEnd w:id="0"/>
    </w:p>
    <w:sectPr w:rsidR="00FD78EF" w:rsidRPr="00C956FC" w:rsidSect="001A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9CC"/>
    <w:rsid w:val="001A5682"/>
    <w:rsid w:val="003D0972"/>
    <w:rsid w:val="004D2389"/>
    <w:rsid w:val="007C414A"/>
    <w:rsid w:val="007C520A"/>
    <w:rsid w:val="00881C1B"/>
    <w:rsid w:val="008B0A9E"/>
    <w:rsid w:val="00A1252D"/>
    <w:rsid w:val="00C340D6"/>
    <w:rsid w:val="00C956FC"/>
    <w:rsid w:val="00DE29CC"/>
    <w:rsid w:val="00EC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В</cp:lastModifiedBy>
  <cp:revision>2</cp:revision>
  <dcterms:created xsi:type="dcterms:W3CDTF">2019-11-07T13:45:00Z</dcterms:created>
  <dcterms:modified xsi:type="dcterms:W3CDTF">2019-11-07T13:45:00Z</dcterms:modified>
</cp:coreProperties>
</file>