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62" w:rsidRPr="00F63B8D" w:rsidRDefault="00C07C62" w:rsidP="00F63B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63B8D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учебной дисциплины </w:t>
      </w:r>
    </w:p>
    <w:p w:rsidR="00C07C62" w:rsidRPr="00F63B8D" w:rsidRDefault="00C07C62" w:rsidP="00F63B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B8D">
        <w:rPr>
          <w:rFonts w:ascii="Times New Roman" w:hAnsi="Times New Roman" w:cs="Times New Roman"/>
          <w:b/>
          <w:sz w:val="24"/>
          <w:szCs w:val="24"/>
        </w:rPr>
        <w:t xml:space="preserve">ОУД.02.Иностранный язык </w:t>
      </w:r>
    </w:p>
    <w:p w:rsidR="00C07C62" w:rsidRPr="00F63B8D" w:rsidRDefault="00C07C62" w:rsidP="00F63B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C62" w:rsidRPr="00F63B8D" w:rsidRDefault="00C07C62" w:rsidP="00F63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B8D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49.02.01 </w:t>
      </w:r>
      <w:r w:rsidRPr="00F63B8D">
        <w:rPr>
          <w:rFonts w:ascii="Times New Roman" w:eastAsia="Calibri" w:hAnsi="Times New Roman" w:cs="Times New Roman"/>
          <w:i/>
          <w:sz w:val="24"/>
          <w:szCs w:val="24"/>
          <w:u w:val="single"/>
        </w:rPr>
        <w:t>Физическая культура,</w:t>
      </w:r>
      <w:r w:rsidRPr="00F63B8D">
        <w:rPr>
          <w:rFonts w:ascii="Times New Roman" w:eastAsia="Calibri" w:hAnsi="Times New Roman" w:cs="Times New Roman"/>
          <w:sz w:val="24"/>
          <w:szCs w:val="24"/>
        </w:rPr>
        <w:t xml:space="preserve"> квалификация  </w:t>
      </w:r>
      <w:r w:rsidRPr="00F63B8D">
        <w:rPr>
          <w:rFonts w:ascii="Times New Roman" w:eastAsia="Calibri" w:hAnsi="Times New Roman" w:cs="Times New Roman"/>
          <w:i/>
          <w:sz w:val="24"/>
          <w:szCs w:val="24"/>
          <w:u w:val="single"/>
        </w:rPr>
        <w:t>«Педагог по физической культуре и спорту».</w:t>
      </w:r>
    </w:p>
    <w:p w:rsidR="00F63B8D" w:rsidRPr="00F63B8D" w:rsidRDefault="00F63B8D" w:rsidP="00F63B8D">
      <w:pPr>
        <w:pStyle w:val="Standard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 «Иностранный язык» относится к базовым дисциплинам общеобразовательного  учебного </w:t>
      </w:r>
      <w:proofErr w:type="gramStart"/>
      <w:r w:rsidRPr="00F63B8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цикла учебного плана программы подготовки специалистов среднего звена</w:t>
      </w:r>
      <w:proofErr w:type="gramEnd"/>
      <w:r w:rsidRPr="00F63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 49.02.01Физическая культура.</w:t>
      </w:r>
    </w:p>
    <w:p w:rsidR="00F63B8D" w:rsidRPr="00F63B8D" w:rsidRDefault="00F63B8D" w:rsidP="00F63B8D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B8D">
        <w:rPr>
          <w:rFonts w:ascii="Times New Roman" w:hAnsi="Times New Roman" w:cs="Times New Roman"/>
          <w:sz w:val="24"/>
          <w:szCs w:val="24"/>
        </w:rPr>
        <w:t xml:space="preserve"> Содержание программы учебной дисциплины «Английский язык» направлено на достижение следующих целей:</w:t>
      </w:r>
    </w:p>
    <w:p w:rsidR="00F63B8D" w:rsidRPr="00F63B8D" w:rsidRDefault="00F63B8D" w:rsidP="00F63B8D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B8D">
        <w:rPr>
          <w:rFonts w:ascii="Times New Roman" w:hAnsi="Times New Roman" w:cs="Times New Roman"/>
          <w:sz w:val="24"/>
          <w:szCs w:val="24"/>
        </w:rPr>
        <w:t>• 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F63B8D" w:rsidRPr="00F63B8D" w:rsidRDefault="00F63B8D" w:rsidP="00F63B8D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B8D">
        <w:rPr>
          <w:rFonts w:ascii="Times New Roman" w:hAnsi="Times New Roman" w:cs="Times New Roman"/>
          <w:sz w:val="24"/>
          <w:szCs w:val="24"/>
        </w:rPr>
        <w:t>• 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F63B8D" w:rsidRPr="00F63B8D" w:rsidRDefault="00F63B8D" w:rsidP="00F63B8D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B8D">
        <w:rPr>
          <w:rFonts w:ascii="Times New Roman" w:hAnsi="Times New Roman" w:cs="Times New Roman"/>
          <w:sz w:val="24"/>
          <w:szCs w:val="24"/>
        </w:rPr>
        <w:t>•  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F63B8D" w:rsidRPr="00F63B8D" w:rsidRDefault="00F63B8D" w:rsidP="00F63B8D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B8D">
        <w:rPr>
          <w:rFonts w:ascii="Times New Roman" w:hAnsi="Times New Roman" w:cs="Times New Roman"/>
          <w:sz w:val="24"/>
          <w:szCs w:val="24"/>
        </w:rPr>
        <w:t>•  воспитание личности, способной и желающей участвовать в общении на межкультурном уровне;</w:t>
      </w:r>
    </w:p>
    <w:p w:rsidR="00F63B8D" w:rsidRPr="00F63B8D" w:rsidRDefault="00F63B8D" w:rsidP="00F63B8D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B8D">
        <w:rPr>
          <w:rFonts w:ascii="Times New Roman" w:hAnsi="Times New Roman" w:cs="Times New Roman"/>
          <w:sz w:val="24"/>
          <w:szCs w:val="24"/>
        </w:rPr>
        <w:t>•  воспитание уважительного отношения к другим культурам и социальным субкультурам.</w:t>
      </w:r>
    </w:p>
    <w:p w:rsidR="00F63B8D" w:rsidRPr="00F63B8D" w:rsidRDefault="00F63B8D" w:rsidP="00F63B8D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B8D">
        <w:rPr>
          <w:rFonts w:ascii="Times New Roman" w:hAnsi="Times New Roman" w:cs="Times New Roman"/>
          <w:sz w:val="24"/>
          <w:szCs w:val="24"/>
        </w:rPr>
        <w:t>Программа предполагает изучение британского варианта английского языка (произношение, орфография, грамматика, стилистика) с включением материалов и страноведческой терминологии из американских и других англоязычных источников, демонстрирующих основные различия между существующими вариантами английского языка.</w:t>
      </w:r>
    </w:p>
    <w:p w:rsidR="00F63B8D" w:rsidRPr="00F63B8D" w:rsidRDefault="00F63B8D" w:rsidP="00F63B8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B8D">
        <w:rPr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«Английский язык» обеспечивает достижение студентами следующих </w:t>
      </w:r>
      <w:r w:rsidRPr="00F63B8D">
        <w:rPr>
          <w:rFonts w:ascii="Times New Roman" w:hAnsi="Times New Roman" w:cs="Times New Roman"/>
          <w:bCs/>
          <w:sz w:val="24"/>
          <w:szCs w:val="24"/>
        </w:rPr>
        <w:t>результатов</w:t>
      </w:r>
      <w:r w:rsidRPr="00F63B8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63B8D" w:rsidRPr="00F63B8D" w:rsidRDefault="00F63B8D" w:rsidP="00F63B8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B8D">
        <w:rPr>
          <w:rFonts w:ascii="Times New Roman" w:hAnsi="Times New Roman" w:cs="Times New Roman"/>
          <w:i/>
          <w:sz w:val="24"/>
          <w:szCs w:val="24"/>
        </w:rPr>
        <w:t xml:space="preserve">•  </w:t>
      </w:r>
      <w:r w:rsidRPr="00F63B8D">
        <w:rPr>
          <w:rFonts w:ascii="Times New Roman" w:hAnsi="Times New Roman" w:cs="Times New Roman"/>
          <w:b/>
          <w:bCs/>
          <w:i/>
          <w:sz w:val="24"/>
          <w:szCs w:val="24"/>
        </w:rPr>
        <w:t>личностных:</w:t>
      </w:r>
    </w:p>
    <w:p w:rsidR="00F63B8D" w:rsidRPr="00F63B8D" w:rsidRDefault="00F63B8D" w:rsidP="00F63B8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B8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F63B8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3B8D">
        <w:rPr>
          <w:rFonts w:ascii="Times New Roman" w:hAnsi="Times New Roman" w:cs="Times New Roman"/>
          <w:sz w:val="24"/>
          <w:szCs w:val="24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F63B8D" w:rsidRPr="00F63B8D" w:rsidRDefault="00F63B8D" w:rsidP="00F63B8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B8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63B8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3B8D">
        <w:rPr>
          <w:rFonts w:ascii="Times New Roman" w:hAnsi="Times New Roman" w:cs="Times New Roman"/>
          <w:sz w:val="24"/>
          <w:szCs w:val="24"/>
        </w:rPr>
        <w:t xml:space="preserve">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F63B8D" w:rsidRPr="00F63B8D" w:rsidRDefault="00F63B8D" w:rsidP="00F63B8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B8D">
        <w:rPr>
          <w:rFonts w:ascii="Times New Roman" w:hAnsi="Times New Roman" w:cs="Times New Roman"/>
          <w:sz w:val="24"/>
          <w:szCs w:val="24"/>
        </w:rPr>
        <w:t>– развитие интереса и способности к наблюдению за иным способом мировидения;</w:t>
      </w:r>
    </w:p>
    <w:p w:rsidR="00F63B8D" w:rsidRPr="00F63B8D" w:rsidRDefault="00F63B8D" w:rsidP="00F63B8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B8D">
        <w:rPr>
          <w:rFonts w:ascii="Times New Roman" w:hAnsi="Times New Roman" w:cs="Times New Roman"/>
          <w:sz w:val="24"/>
          <w:szCs w:val="24"/>
        </w:rPr>
        <w:t>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F63B8D" w:rsidRPr="00F63B8D" w:rsidRDefault="00F63B8D" w:rsidP="00F63B8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B8D">
        <w:rPr>
          <w:rFonts w:ascii="Times New Roman" w:hAnsi="Times New Roman" w:cs="Times New Roman"/>
          <w:sz w:val="24"/>
          <w:szCs w:val="24"/>
        </w:rPr>
        <w:t xml:space="preserve"> –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F63B8D" w:rsidRPr="00F63B8D" w:rsidRDefault="00F63B8D" w:rsidP="00F63B8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B8D">
        <w:rPr>
          <w:rFonts w:ascii="Times New Roman" w:hAnsi="Times New Roman" w:cs="Times New Roman"/>
          <w:i/>
          <w:sz w:val="24"/>
          <w:szCs w:val="24"/>
        </w:rPr>
        <w:t xml:space="preserve">•  </w:t>
      </w:r>
      <w:proofErr w:type="spellStart"/>
      <w:r w:rsidRPr="00F63B8D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метапредметных</w:t>
      </w:r>
      <w:proofErr w:type="spellEnd"/>
      <w:r w:rsidRPr="00F63B8D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F63B8D" w:rsidRPr="00F63B8D" w:rsidRDefault="00F63B8D" w:rsidP="00F63B8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B8D">
        <w:rPr>
          <w:rFonts w:ascii="Times New Roman" w:hAnsi="Times New Roman" w:cs="Times New Roman"/>
          <w:sz w:val="24"/>
          <w:szCs w:val="24"/>
        </w:rPr>
        <w:t>–  умение самостоятельно выбирать успешные коммуникативные стратегии в различных ситуациях общения; владение навыками проектной деятельности, моделирующей реальные ситуации межкультурной коммуникации;</w:t>
      </w:r>
    </w:p>
    <w:p w:rsidR="00F63B8D" w:rsidRPr="00F63B8D" w:rsidRDefault="00F63B8D" w:rsidP="00F63B8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B8D">
        <w:rPr>
          <w:rFonts w:ascii="Times New Roman" w:hAnsi="Times New Roman" w:cs="Times New Roman"/>
          <w:sz w:val="24"/>
          <w:szCs w:val="24"/>
        </w:rPr>
        <w:t xml:space="preserve"> – 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</w:t>
      </w:r>
      <w:r w:rsidRPr="00F63B8D">
        <w:rPr>
          <w:rFonts w:ascii="Times New Roman" w:hAnsi="Times New Roman" w:cs="Times New Roman"/>
          <w:sz w:val="24"/>
          <w:szCs w:val="24"/>
        </w:rPr>
        <w:lastRenderedPageBreak/>
        <w:t>конфликты; –  умение ясно, логично и точно излагать свою точку зрения, используя адекватные языковые средства;</w:t>
      </w:r>
    </w:p>
    <w:p w:rsidR="00F63B8D" w:rsidRPr="00F63B8D" w:rsidRDefault="00F63B8D" w:rsidP="00F63B8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B8D">
        <w:rPr>
          <w:rFonts w:ascii="Times New Roman" w:hAnsi="Times New Roman" w:cs="Times New Roman"/>
          <w:b/>
          <w:i/>
          <w:sz w:val="24"/>
          <w:szCs w:val="24"/>
        </w:rPr>
        <w:t xml:space="preserve"> •  </w:t>
      </w:r>
      <w:r w:rsidRPr="00F63B8D">
        <w:rPr>
          <w:rFonts w:ascii="Times New Roman" w:hAnsi="Times New Roman" w:cs="Times New Roman"/>
          <w:b/>
          <w:bCs/>
          <w:i/>
          <w:sz w:val="24"/>
          <w:szCs w:val="24"/>
        </w:rPr>
        <w:t>предметных:</w:t>
      </w:r>
    </w:p>
    <w:p w:rsidR="00F63B8D" w:rsidRPr="00F63B8D" w:rsidRDefault="00F63B8D" w:rsidP="00F63B8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B8D">
        <w:rPr>
          <w:rFonts w:ascii="Times New Roman" w:hAnsi="Times New Roman" w:cs="Times New Roman"/>
          <w:sz w:val="24"/>
          <w:szCs w:val="24"/>
        </w:rPr>
        <w:t xml:space="preserve">–  </w:t>
      </w:r>
      <w:proofErr w:type="spellStart"/>
      <w:r w:rsidRPr="00F63B8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3B8D">
        <w:rPr>
          <w:rFonts w:ascii="Times New Roman" w:hAnsi="Times New Roman" w:cs="Times New Roman"/>
          <w:sz w:val="24"/>
          <w:szCs w:val="24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F63B8D" w:rsidRPr="00F63B8D" w:rsidRDefault="00F63B8D" w:rsidP="00F63B8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B8D">
        <w:rPr>
          <w:rFonts w:ascii="Times New Roman" w:hAnsi="Times New Roman" w:cs="Times New Roman"/>
          <w:sz w:val="24"/>
          <w:szCs w:val="24"/>
        </w:rPr>
        <w:t>–  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F63B8D" w:rsidRPr="00F63B8D" w:rsidRDefault="00F63B8D" w:rsidP="00F63B8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B8D">
        <w:rPr>
          <w:rFonts w:ascii="Times New Roman" w:hAnsi="Times New Roman" w:cs="Times New Roman"/>
          <w:sz w:val="24"/>
          <w:szCs w:val="24"/>
        </w:rPr>
        <w:t xml:space="preserve">–достижение порогового уровня владения английским языком, позволяющего выпускникам общаться в устной и письменной </w:t>
      </w:r>
      <w:proofErr w:type="gramStart"/>
      <w:r w:rsidRPr="00F63B8D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F63B8D">
        <w:rPr>
          <w:rFonts w:ascii="Times New Roman" w:hAnsi="Times New Roman" w:cs="Times New Roman"/>
          <w:sz w:val="24"/>
          <w:szCs w:val="24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F63B8D" w:rsidRPr="00F63B8D" w:rsidRDefault="00F63B8D" w:rsidP="00F63B8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B8D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F63B8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3B8D">
        <w:rPr>
          <w:rFonts w:ascii="Times New Roman" w:hAnsi="Times New Roman" w:cs="Times New Roman"/>
          <w:sz w:val="24"/>
          <w:szCs w:val="24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EE4ABF" w:rsidRPr="00F63B8D" w:rsidRDefault="00EE4ABF" w:rsidP="00F63B8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1B2A" w:rsidRPr="00F63B8D" w:rsidRDefault="005F1B2A" w:rsidP="00F63B8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63B8D">
        <w:rPr>
          <w:rFonts w:ascii="Times New Roman" w:hAnsi="Times New Roman" w:cs="Times New Roman"/>
          <w:sz w:val="24"/>
          <w:szCs w:val="24"/>
        </w:rPr>
        <w:t>Наименование разделов дисциплины:</w:t>
      </w:r>
    </w:p>
    <w:p w:rsidR="00EE4ABF" w:rsidRPr="00F63B8D" w:rsidRDefault="00EE4ABF" w:rsidP="00F63B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63B8D">
        <w:rPr>
          <w:rFonts w:ascii="Times New Roman" w:hAnsi="Times New Roman" w:cs="Times New Roman"/>
          <w:bCs/>
          <w:sz w:val="24"/>
          <w:szCs w:val="24"/>
          <w:lang w:eastAsia="ru-RU"/>
        </w:rPr>
        <w:t>Тема</w:t>
      </w:r>
      <w:r w:rsidR="00B47D47" w:rsidRPr="00F63B8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1.Приветсвие, прощание.</w:t>
      </w:r>
      <w:r w:rsidRPr="00F63B8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07C62" w:rsidRPr="00F63B8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47D47" w:rsidRPr="00F63B8D" w:rsidRDefault="00EE4ABF" w:rsidP="00F63B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63B8D">
        <w:rPr>
          <w:rFonts w:ascii="Times New Roman" w:hAnsi="Times New Roman" w:cs="Times New Roman"/>
          <w:bCs/>
          <w:sz w:val="24"/>
          <w:szCs w:val="24"/>
          <w:lang w:eastAsia="ru-RU"/>
        </w:rPr>
        <w:t>Тема</w:t>
      </w:r>
      <w:r w:rsidR="00B47D47" w:rsidRPr="00F63B8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2. Семья, семейные отношения.</w:t>
      </w:r>
    </w:p>
    <w:p w:rsidR="00EE4ABF" w:rsidRPr="00F63B8D" w:rsidRDefault="00EE4ABF" w:rsidP="00F63B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63B8D">
        <w:rPr>
          <w:rFonts w:ascii="Times New Roman" w:hAnsi="Times New Roman" w:cs="Times New Roman"/>
          <w:bCs/>
          <w:sz w:val="24"/>
          <w:szCs w:val="24"/>
          <w:lang w:eastAsia="ru-RU"/>
        </w:rPr>
        <w:t>Тема 3</w:t>
      </w:r>
      <w:r w:rsidR="00B47D47" w:rsidRPr="00F63B8D">
        <w:rPr>
          <w:rFonts w:ascii="Times New Roman" w:hAnsi="Times New Roman" w:cs="Times New Roman"/>
          <w:bCs/>
          <w:sz w:val="24"/>
          <w:szCs w:val="24"/>
          <w:lang w:eastAsia="ru-RU"/>
        </w:rPr>
        <w:t>. Описание жилища и учебного заведения.</w:t>
      </w:r>
    </w:p>
    <w:p w:rsidR="00B47D47" w:rsidRPr="00F63B8D" w:rsidRDefault="00EE4ABF" w:rsidP="00F63B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63B8D">
        <w:rPr>
          <w:rFonts w:ascii="Times New Roman" w:hAnsi="Times New Roman" w:cs="Times New Roman"/>
          <w:bCs/>
          <w:sz w:val="24"/>
          <w:szCs w:val="24"/>
          <w:lang w:eastAsia="ru-RU"/>
        </w:rPr>
        <w:t>Тема 4</w:t>
      </w:r>
      <w:r w:rsidR="00B47D47" w:rsidRPr="00F63B8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B47D47" w:rsidRPr="00F63B8D">
        <w:rPr>
          <w:rFonts w:ascii="Times New Roman" w:hAnsi="Times New Roman" w:cs="Times New Roman"/>
          <w:bCs/>
          <w:sz w:val="24"/>
          <w:szCs w:val="24"/>
        </w:rPr>
        <w:t>Хобби, досуг.</w:t>
      </w:r>
      <w:r w:rsidR="00B47D47" w:rsidRPr="00F63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D47" w:rsidRPr="00F63B8D" w:rsidRDefault="00EE4ABF" w:rsidP="00F63B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63B8D">
        <w:rPr>
          <w:rFonts w:ascii="Times New Roman" w:hAnsi="Times New Roman" w:cs="Times New Roman"/>
          <w:bCs/>
          <w:sz w:val="24"/>
          <w:szCs w:val="24"/>
          <w:lang w:eastAsia="ru-RU"/>
        </w:rPr>
        <w:t>Тема 5</w:t>
      </w:r>
      <w:r w:rsidR="00B47D47" w:rsidRPr="00F63B8D">
        <w:rPr>
          <w:rFonts w:ascii="Times New Roman" w:hAnsi="Times New Roman" w:cs="Times New Roman"/>
          <w:bCs/>
          <w:sz w:val="24"/>
          <w:szCs w:val="24"/>
          <w:lang w:eastAsia="ru-RU"/>
        </w:rPr>
        <w:t>. Распорядок дня студентов колледжа.</w:t>
      </w:r>
    </w:p>
    <w:p w:rsidR="00B47D47" w:rsidRPr="00F63B8D" w:rsidRDefault="00EE4ABF" w:rsidP="00F63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3B8D">
        <w:rPr>
          <w:rFonts w:ascii="Times New Roman" w:hAnsi="Times New Roman" w:cs="Times New Roman"/>
          <w:bCs/>
          <w:sz w:val="24"/>
          <w:szCs w:val="24"/>
          <w:lang w:eastAsia="ru-RU"/>
        </w:rPr>
        <w:t>Тема 6</w:t>
      </w:r>
      <w:r w:rsidR="00B47D47" w:rsidRPr="00F63B8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 </w:t>
      </w:r>
      <w:r w:rsidR="00B47D47" w:rsidRPr="00F63B8D">
        <w:rPr>
          <w:rFonts w:ascii="Times New Roman" w:hAnsi="Times New Roman" w:cs="Times New Roman"/>
          <w:bCs/>
          <w:sz w:val="24"/>
          <w:szCs w:val="24"/>
        </w:rPr>
        <w:t>Описание местоположения объекта</w:t>
      </w:r>
      <w:r w:rsidR="00B47D47" w:rsidRPr="00F63B8D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B47D47" w:rsidRPr="00F63B8D" w:rsidRDefault="00EE4ABF" w:rsidP="00F63B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63B8D">
        <w:rPr>
          <w:rFonts w:ascii="Times New Roman" w:hAnsi="Times New Roman" w:cs="Times New Roman"/>
          <w:bCs/>
          <w:sz w:val="24"/>
          <w:szCs w:val="24"/>
          <w:lang w:eastAsia="ru-RU"/>
        </w:rPr>
        <w:t>Тема.7</w:t>
      </w:r>
      <w:r w:rsidR="00B47D47" w:rsidRPr="00F63B8D">
        <w:rPr>
          <w:rFonts w:ascii="Times New Roman" w:hAnsi="Times New Roman" w:cs="Times New Roman"/>
          <w:bCs/>
          <w:sz w:val="24"/>
          <w:szCs w:val="24"/>
          <w:lang w:eastAsia="ru-RU"/>
        </w:rPr>
        <w:t>.Еда, способы приготовления пищи, традиции питания.</w:t>
      </w:r>
    </w:p>
    <w:p w:rsidR="00EE4ABF" w:rsidRPr="00F63B8D" w:rsidRDefault="00EE4ABF" w:rsidP="00F63B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63B8D">
        <w:rPr>
          <w:rFonts w:ascii="Times New Roman" w:hAnsi="Times New Roman" w:cs="Times New Roman"/>
          <w:bCs/>
          <w:sz w:val="24"/>
          <w:szCs w:val="24"/>
          <w:lang w:eastAsia="ru-RU"/>
        </w:rPr>
        <w:t>Тема.8</w:t>
      </w:r>
      <w:r w:rsidR="00B47D47" w:rsidRPr="00F63B8D">
        <w:rPr>
          <w:rFonts w:ascii="Times New Roman" w:hAnsi="Times New Roman" w:cs="Times New Roman"/>
          <w:bCs/>
          <w:sz w:val="24"/>
          <w:szCs w:val="24"/>
          <w:lang w:eastAsia="ru-RU"/>
        </w:rPr>
        <w:t>. Магазины, товары, совершение покупок.</w:t>
      </w:r>
    </w:p>
    <w:p w:rsidR="00B47D47" w:rsidRPr="00F63B8D" w:rsidRDefault="00EE4ABF" w:rsidP="00F63B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63B8D">
        <w:rPr>
          <w:rFonts w:ascii="Times New Roman" w:hAnsi="Times New Roman" w:cs="Times New Roman"/>
          <w:bCs/>
          <w:sz w:val="24"/>
          <w:szCs w:val="24"/>
          <w:lang w:eastAsia="ru-RU"/>
        </w:rPr>
        <w:t>Тема 9</w:t>
      </w:r>
      <w:r w:rsidR="00B47D47" w:rsidRPr="00F63B8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B47D47" w:rsidRPr="00F63B8D">
        <w:rPr>
          <w:rFonts w:ascii="Times New Roman" w:hAnsi="Times New Roman" w:cs="Times New Roman"/>
          <w:bCs/>
          <w:sz w:val="24"/>
          <w:szCs w:val="24"/>
        </w:rPr>
        <w:t>Физкультура и спорт. Здоровый образ жизни.</w:t>
      </w:r>
    </w:p>
    <w:p w:rsidR="00B47D47" w:rsidRPr="00F63B8D" w:rsidRDefault="00D55C4B" w:rsidP="00F63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8D">
        <w:rPr>
          <w:rFonts w:ascii="Times New Roman" w:hAnsi="Times New Roman" w:cs="Times New Roman"/>
          <w:bCs/>
          <w:sz w:val="24"/>
          <w:szCs w:val="24"/>
        </w:rPr>
        <w:t>Тема 1</w:t>
      </w:r>
      <w:r w:rsidR="00EE4ABF" w:rsidRPr="00F63B8D">
        <w:rPr>
          <w:rFonts w:ascii="Times New Roman" w:hAnsi="Times New Roman" w:cs="Times New Roman"/>
          <w:bCs/>
          <w:sz w:val="24"/>
          <w:szCs w:val="24"/>
        </w:rPr>
        <w:t>0</w:t>
      </w:r>
      <w:r w:rsidR="00B47D47" w:rsidRPr="00F63B8D">
        <w:rPr>
          <w:rFonts w:ascii="Times New Roman" w:hAnsi="Times New Roman" w:cs="Times New Roman"/>
          <w:bCs/>
          <w:sz w:val="24"/>
          <w:szCs w:val="24"/>
          <w:lang w:eastAsia="ru-RU"/>
        </w:rPr>
        <w:t>. Москва. Ее прошлое и настоящее.</w:t>
      </w:r>
    </w:p>
    <w:p w:rsidR="005F1B2A" w:rsidRPr="00F63B8D" w:rsidRDefault="00EE4ABF" w:rsidP="00F63B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63B8D">
        <w:rPr>
          <w:rFonts w:ascii="Times New Roman" w:hAnsi="Times New Roman" w:cs="Times New Roman"/>
          <w:bCs/>
          <w:sz w:val="24"/>
          <w:szCs w:val="24"/>
          <w:lang w:eastAsia="ru-RU"/>
        </w:rPr>
        <w:t>Тема 11</w:t>
      </w:r>
      <w:r w:rsidR="00B47D47" w:rsidRPr="00F63B8D">
        <w:rPr>
          <w:rFonts w:ascii="Times New Roman" w:hAnsi="Times New Roman" w:cs="Times New Roman"/>
          <w:bCs/>
          <w:sz w:val="24"/>
          <w:szCs w:val="24"/>
          <w:lang w:eastAsia="ru-RU"/>
        </w:rPr>
        <w:t>. Россия, ее национальные символы, государственное и политическое устройство.</w:t>
      </w:r>
    </w:p>
    <w:p w:rsidR="00B47D47" w:rsidRPr="00F63B8D" w:rsidRDefault="00B47D47" w:rsidP="00F63B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63B8D">
        <w:rPr>
          <w:rFonts w:ascii="Times New Roman" w:hAnsi="Times New Roman" w:cs="Times New Roman"/>
          <w:bCs/>
          <w:sz w:val="24"/>
          <w:szCs w:val="24"/>
          <w:lang w:eastAsia="ru-RU"/>
        </w:rPr>
        <w:t>Тема</w:t>
      </w:r>
      <w:r w:rsidR="00EE4ABF" w:rsidRPr="00F63B8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12</w:t>
      </w:r>
      <w:r w:rsidRPr="00F63B8D">
        <w:rPr>
          <w:rFonts w:ascii="Times New Roman" w:hAnsi="Times New Roman" w:cs="Times New Roman"/>
          <w:bCs/>
          <w:sz w:val="24"/>
          <w:szCs w:val="24"/>
          <w:lang w:eastAsia="ru-RU"/>
        </w:rPr>
        <w:t>. Англоговорящие страны.</w:t>
      </w:r>
    </w:p>
    <w:p w:rsidR="00B47D47" w:rsidRPr="00F63B8D" w:rsidRDefault="00EE4ABF" w:rsidP="00F63B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63B8D">
        <w:rPr>
          <w:rFonts w:ascii="Times New Roman" w:hAnsi="Times New Roman" w:cs="Times New Roman"/>
          <w:bCs/>
          <w:sz w:val="24"/>
          <w:szCs w:val="24"/>
          <w:lang w:eastAsia="ru-RU"/>
        </w:rPr>
        <w:t>Тема 13</w:t>
      </w:r>
      <w:r w:rsidR="00B47D47" w:rsidRPr="00F63B8D">
        <w:rPr>
          <w:rFonts w:ascii="Times New Roman" w:hAnsi="Times New Roman" w:cs="Times New Roman"/>
          <w:bCs/>
          <w:sz w:val="24"/>
          <w:szCs w:val="24"/>
          <w:lang w:eastAsia="ru-RU"/>
        </w:rPr>
        <w:t>. Жизнь в городе и в деревне.</w:t>
      </w:r>
    </w:p>
    <w:p w:rsidR="00B47D47" w:rsidRPr="00F63B8D" w:rsidRDefault="00EE4ABF" w:rsidP="00F63B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63B8D">
        <w:rPr>
          <w:rFonts w:ascii="Times New Roman" w:hAnsi="Times New Roman" w:cs="Times New Roman"/>
          <w:bCs/>
          <w:sz w:val="24"/>
          <w:szCs w:val="24"/>
          <w:lang w:eastAsia="ru-RU"/>
        </w:rPr>
        <w:t>Тема 14</w:t>
      </w:r>
      <w:r w:rsidR="00B47D47" w:rsidRPr="00F63B8D">
        <w:rPr>
          <w:rFonts w:ascii="Times New Roman" w:hAnsi="Times New Roman" w:cs="Times New Roman"/>
          <w:bCs/>
          <w:sz w:val="24"/>
          <w:szCs w:val="24"/>
          <w:lang w:eastAsia="ru-RU"/>
        </w:rPr>
        <w:t>. Олимпийское движение.</w:t>
      </w:r>
    </w:p>
    <w:p w:rsidR="00B47D47" w:rsidRPr="00F63B8D" w:rsidRDefault="00EE4ABF" w:rsidP="00F63B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63B8D">
        <w:rPr>
          <w:rFonts w:ascii="Times New Roman" w:hAnsi="Times New Roman" w:cs="Times New Roman"/>
          <w:bCs/>
          <w:sz w:val="24"/>
          <w:szCs w:val="24"/>
          <w:lang w:eastAsia="ru-RU"/>
        </w:rPr>
        <w:t>Тема 15</w:t>
      </w:r>
      <w:r w:rsidR="00B47D47" w:rsidRPr="00F63B8D">
        <w:rPr>
          <w:rFonts w:ascii="Times New Roman" w:hAnsi="Times New Roman" w:cs="Times New Roman"/>
          <w:bCs/>
          <w:sz w:val="24"/>
          <w:szCs w:val="24"/>
          <w:lang w:eastAsia="ru-RU"/>
        </w:rPr>
        <w:t>. Искусство и культура.</w:t>
      </w:r>
    </w:p>
    <w:p w:rsidR="00B47D47" w:rsidRPr="00F63B8D" w:rsidRDefault="00EE4ABF" w:rsidP="00F63B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63B8D">
        <w:rPr>
          <w:rFonts w:ascii="Times New Roman" w:hAnsi="Times New Roman" w:cs="Times New Roman"/>
          <w:bCs/>
          <w:sz w:val="24"/>
          <w:szCs w:val="24"/>
          <w:lang w:eastAsia="ru-RU"/>
        </w:rPr>
        <w:t>Тема 16</w:t>
      </w:r>
      <w:r w:rsidR="00B47D47" w:rsidRPr="00F63B8D">
        <w:rPr>
          <w:rFonts w:ascii="Times New Roman" w:hAnsi="Times New Roman" w:cs="Times New Roman"/>
          <w:bCs/>
          <w:sz w:val="24"/>
          <w:szCs w:val="24"/>
          <w:lang w:eastAsia="ru-RU"/>
        </w:rPr>
        <w:t>. Чудеса света.</w:t>
      </w:r>
    </w:p>
    <w:p w:rsidR="00B47D47" w:rsidRPr="00F63B8D" w:rsidRDefault="00EE4ABF" w:rsidP="00F63B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63B8D">
        <w:rPr>
          <w:rFonts w:ascii="Times New Roman" w:hAnsi="Times New Roman" w:cs="Times New Roman"/>
          <w:bCs/>
          <w:sz w:val="24"/>
          <w:szCs w:val="24"/>
          <w:lang w:eastAsia="ru-RU"/>
        </w:rPr>
        <w:t>Тема 17</w:t>
      </w:r>
      <w:r w:rsidR="00B47D47" w:rsidRPr="00F63B8D">
        <w:rPr>
          <w:rFonts w:ascii="Times New Roman" w:hAnsi="Times New Roman" w:cs="Times New Roman"/>
          <w:bCs/>
          <w:sz w:val="24"/>
          <w:szCs w:val="24"/>
          <w:lang w:eastAsia="ru-RU"/>
        </w:rPr>
        <w:t>.Экологические проблемы. Защита окружающей среды.</w:t>
      </w:r>
    </w:p>
    <w:p w:rsidR="00B47D47" w:rsidRPr="00F63B8D" w:rsidRDefault="00EE4ABF" w:rsidP="00F63B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63B8D">
        <w:rPr>
          <w:rFonts w:ascii="Times New Roman" w:hAnsi="Times New Roman" w:cs="Times New Roman"/>
          <w:bCs/>
          <w:sz w:val="24"/>
          <w:szCs w:val="24"/>
          <w:lang w:eastAsia="ru-RU"/>
        </w:rPr>
        <w:t>Тема 18</w:t>
      </w:r>
      <w:r w:rsidR="00B47D47" w:rsidRPr="00F63B8D">
        <w:rPr>
          <w:rFonts w:ascii="Times New Roman" w:hAnsi="Times New Roman" w:cs="Times New Roman"/>
          <w:bCs/>
          <w:sz w:val="24"/>
          <w:szCs w:val="24"/>
          <w:lang w:eastAsia="ru-RU"/>
        </w:rPr>
        <w:t>. Карьера.</w:t>
      </w:r>
    </w:p>
    <w:p w:rsidR="00B47D47" w:rsidRPr="00F63B8D" w:rsidRDefault="00EE4ABF" w:rsidP="00F63B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63B8D">
        <w:rPr>
          <w:rFonts w:ascii="Times New Roman" w:hAnsi="Times New Roman" w:cs="Times New Roman"/>
          <w:bCs/>
          <w:sz w:val="24"/>
          <w:szCs w:val="24"/>
          <w:lang w:eastAsia="ru-RU"/>
        </w:rPr>
        <w:t>Тема 19</w:t>
      </w:r>
      <w:r w:rsidR="00B47D47" w:rsidRPr="00F63B8D">
        <w:rPr>
          <w:rFonts w:ascii="Times New Roman" w:hAnsi="Times New Roman" w:cs="Times New Roman"/>
          <w:bCs/>
          <w:sz w:val="24"/>
          <w:szCs w:val="24"/>
          <w:lang w:eastAsia="ru-RU"/>
        </w:rPr>
        <w:t>. Научно технический прогресс. Достижения в естественнонаучной сфере.</w:t>
      </w:r>
    </w:p>
    <w:p w:rsidR="00B47D47" w:rsidRPr="00F63B8D" w:rsidRDefault="00B47D47" w:rsidP="00F63B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B8D">
        <w:rPr>
          <w:rFonts w:ascii="Times New Roman" w:hAnsi="Times New Roman" w:cs="Times New Roman"/>
          <w:sz w:val="24"/>
          <w:szCs w:val="24"/>
        </w:rPr>
        <w:t xml:space="preserve">Преподавание предусматривает следующие формы организации учебного процесса: практическая работа, самостоятельная работа студентов. Программой дисциплины предусмотрены следующие виды контроля: текущий контроль успеваемости в форме выполнения тестовых заданий; промежуточный контроль в форме дифференцированного зачета. </w:t>
      </w:r>
    </w:p>
    <w:p w:rsidR="00C07C62" w:rsidRPr="00F63B8D" w:rsidRDefault="00C07C62" w:rsidP="00F63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B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357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7231"/>
        <w:gridCol w:w="2126"/>
      </w:tblGrid>
      <w:tr w:rsidR="00C07C62" w:rsidRPr="00F63B8D" w:rsidTr="00F81C5D"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62" w:rsidRPr="00F63B8D" w:rsidRDefault="00C07C62" w:rsidP="00F63B8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63B8D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                          </w:t>
            </w:r>
            <w:r w:rsidRPr="00F63B8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Вид  учебной 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C62" w:rsidRPr="00F63B8D" w:rsidRDefault="00C07C62" w:rsidP="00F63B8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63B8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Количество</w:t>
            </w:r>
          </w:p>
          <w:p w:rsidR="00C07C62" w:rsidRPr="00F63B8D" w:rsidRDefault="00C07C62" w:rsidP="00F63B8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63B8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часов</w:t>
            </w:r>
          </w:p>
        </w:tc>
      </w:tr>
      <w:tr w:rsidR="00C07C62" w:rsidRPr="00F63B8D" w:rsidTr="00F81C5D"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62" w:rsidRPr="00F63B8D" w:rsidRDefault="00C07C62" w:rsidP="00F63B8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63B8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Максимальная  учебная  нагрузка (всего)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C62" w:rsidRPr="00F63B8D" w:rsidRDefault="00C07C62" w:rsidP="00F63B8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63B8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17</w:t>
            </w:r>
            <w:r w:rsidRPr="00F63B8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ar-SA"/>
              </w:rPr>
              <w:t>5</w:t>
            </w:r>
            <w:r w:rsidRPr="00F63B8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часов</w:t>
            </w:r>
          </w:p>
        </w:tc>
      </w:tr>
      <w:tr w:rsidR="00C07C62" w:rsidRPr="00F63B8D" w:rsidTr="00F81C5D"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62" w:rsidRPr="00F63B8D" w:rsidRDefault="00C07C62" w:rsidP="00F63B8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63B8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Обязательная аудиторная учебная нагрузка (всего)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C62" w:rsidRPr="00F63B8D" w:rsidRDefault="00C07C62" w:rsidP="00F63B8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63B8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117 часов</w:t>
            </w:r>
          </w:p>
        </w:tc>
      </w:tr>
      <w:tr w:rsidR="00C07C62" w:rsidRPr="00F63B8D" w:rsidTr="00F81C5D"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62" w:rsidRPr="00F63B8D" w:rsidRDefault="00C07C62" w:rsidP="00F63B8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63B8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Самостоятельная  работа  обучающегося (всего)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62" w:rsidRPr="00F63B8D" w:rsidRDefault="00C07C62" w:rsidP="00F63B8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63B8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 w:rsidRPr="00F63B8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ar-SA"/>
              </w:rPr>
              <w:t>8</w:t>
            </w:r>
            <w:r w:rsidRPr="00F63B8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часов</w:t>
            </w:r>
          </w:p>
        </w:tc>
      </w:tr>
    </w:tbl>
    <w:p w:rsidR="00C07C62" w:rsidRPr="00F63B8D" w:rsidRDefault="00C07C62" w:rsidP="00F63B8D">
      <w:pPr>
        <w:pStyle w:val="1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07C62" w:rsidRDefault="00F63B8D" w:rsidP="00F63B8D">
      <w:pPr>
        <w:pStyle w:val="1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Орлова В.А.</w:t>
      </w:r>
    </w:p>
    <w:p w:rsidR="00F63B8D" w:rsidRDefault="00F63B8D" w:rsidP="00F63B8D">
      <w:pPr>
        <w:pStyle w:val="1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Сергеева М.В.</w:t>
      </w:r>
    </w:p>
    <w:p w:rsidR="0082490D" w:rsidRPr="00F63B8D" w:rsidRDefault="00F63B8D" w:rsidP="00F63B8D">
      <w:pPr>
        <w:pStyle w:val="1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Третьякова А.В.</w:t>
      </w:r>
    </w:p>
    <w:sectPr w:rsidR="0082490D" w:rsidRPr="00F63B8D" w:rsidSect="004B5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ED4"/>
    <w:rsid w:val="000F1ED4"/>
    <w:rsid w:val="0037729E"/>
    <w:rsid w:val="004B5CE1"/>
    <w:rsid w:val="00552F3B"/>
    <w:rsid w:val="005F1B2A"/>
    <w:rsid w:val="006839D9"/>
    <w:rsid w:val="0082490D"/>
    <w:rsid w:val="00B17BFB"/>
    <w:rsid w:val="00B47D47"/>
    <w:rsid w:val="00C07C62"/>
    <w:rsid w:val="00D55C4B"/>
    <w:rsid w:val="00DD32DB"/>
    <w:rsid w:val="00DF3483"/>
    <w:rsid w:val="00E84D2B"/>
    <w:rsid w:val="00EE4ABF"/>
    <w:rsid w:val="00F6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E4ABF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Без интервала1"/>
    <w:rsid w:val="00C07C62"/>
    <w:pPr>
      <w:suppressAutoHyphens/>
      <w:spacing w:after="0" w:line="100" w:lineRule="atLeast"/>
    </w:pPr>
    <w:rPr>
      <w:rFonts w:ascii="Calibri" w:eastAsia="SimSun" w:hAnsi="Calibri" w:cs="Calibri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E4ABF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Без интервала1"/>
    <w:rsid w:val="00C07C62"/>
    <w:pPr>
      <w:suppressAutoHyphens/>
      <w:spacing w:after="0" w:line="100" w:lineRule="atLeast"/>
    </w:pPr>
    <w:rPr>
      <w:rFonts w:ascii="Calibri" w:eastAsia="SimSun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Uchitel</cp:lastModifiedBy>
  <cp:revision>2</cp:revision>
  <dcterms:created xsi:type="dcterms:W3CDTF">2017-11-23T15:09:00Z</dcterms:created>
  <dcterms:modified xsi:type="dcterms:W3CDTF">2017-11-23T15:09:00Z</dcterms:modified>
</cp:coreProperties>
</file>