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43" w:rsidRDefault="00FD5C43" w:rsidP="00165E58">
      <w:pPr>
        <w:rPr>
          <w:rFonts w:eastAsia="Calibri"/>
          <w:sz w:val="28"/>
          <w:szCs w:val="28"/>
          <w:lang w:eastAsia="en-US"/>
        </w:rPr>
      </w:pPr>
    </w:p>
    <w:p w:rsidR="00FD5C43" w:rsidRDefault="00FD5C43" w:rsidP="00512A79">
      <w:pPr>
        <w:jc w:val="center"/>
        <w:rPr>
          <w:rFonts w:eastAsia="Calibri"/>
          <w:sz w:val="28"/>
          <w:szCs w:val="28"/>
          <w:lang w:eastAsia="en-US"/>
        </w:rPr>
      </w:pPr>
    </w:p>
    <w:p w:rsidR="00FD5C43" w:rsidRDefault="00FD5C43" w:rsidP="00512A79">
      <w:pPr>
        <w:jc w:val="center"/>
        <w:rPr>
          <w:rFonts w:eastAsia="Calibri"/>
          <w:sz w:val="28"/>
          <w:szCs w:val="28"/>
          <w:lang w:eastAsia="en-US"/>
        </w:rPr>
      </w:pPr>
    </w:p>
    <w:p w:rsidR="00FD5C43" w:rsidRDefault="00FD5C43" w:rsidP="00512A79">
      <w:pPr>
        <w:jc w:val="center"/>
        <w:rPr>
          <w:rFonts w:eastAsia="Calibri"/>
          <w:sz w:val="28"/>
          <w:szCs w:val="28"/>
          <w:lang w:eastAsia="en-US"/>
        </w:rPr>
      </w:pPr>
    </w:p>
    <w:p w:rsidR="00FD5C43" w:rsidRDefault="00165E58" w:rsidP="00165E5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120130" cy="8370178"/>
            <wp:effectExtent l="19050" t="0" r="0" b="0"/>
            <wp:docPr id="2" name="Рисунок 1" descr="C:\Documents and Settings\Admin\Рабочий стол\Экзаменационная комисс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Экзаменационная комиссия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7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43" w:rsidRPr="00512A79" w:rsidRDefault="00FD5C43" w:rsidP="00165E58">
      <w:pPr>
        <w:rPr>
          <w:rFonts w:eastAsia="Calibri"/>
          <w:sz w:val="28"/>
          <w:szCs w:val="28"/>
          <w:lang w:eastAsia="en-US"/>
        </w:rPr>
      </w:pPr>
    </w:p>
    <w:p w:rsidR="00093097" w:rsidRPr="00D822F3" w:rsidRDefault="00512A79" w:rsidP="00512A79">
      <w:pPr>
        <w:jc w:val="center"/>
        <w:rPr>
          <w:rFonts w:eastAsia="Calibri"/>
          <w:b/>
          <w:sz w:val="28"/>
          <w:szCs w:val="28"/>
          <w:lang w:val="en-US" w:eastAsia="en-US"/>
        </w:rPr>
      </w:pPr>
      <w:r w:rsidRPr="00D822F3">
        <w:rPr>
          <w:rFonts w:eastAsia="Calibri"/>
          <w:b/>
          <w:sz w:val="28"/>
          <w:szCs w:val="28"/>
          <w:lang w:eastAsia="en-US"/>
        </w:rPr>
        <w:t>1.Общее положения</w:t>
      </w:r>
    </w:p>
    <w:p w:rsidR="00093097" w:rsidRPr="00093097" w:rsidRDefault="00093097" w:rsidP="00093097">
      <w:pPr>
        <w:rPr>
          <w:rFonts w:eastAsia="Calibri"/>
          <w:b/>
          <w:sz w:val="28"/>
          <w:szCs w:val="28"/>
          <w:lang w:eastAsia="en-US"/>
        </w:rPr>
      </w:pPr>
    </w:p>
    <w:p w:rsidR="00343339" w:rsidRPr="00512A79" w:rsidRDefault="00D822F3" w:rsidP="00512A79">
      <w:pPr>
        <w:pStyle w:val="a3"/>
        <w:numPr>
          <w:ilvl w:val="1"/>
          <w:numId w:val="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.</w:t>
      </w:r>
      <w:r w:rsidR="00093097" w:rsidRPr="00512A79">
        <w:rPr>
          <w:rFonts w:eastAsia="Calibri"/>
          <w:sz w:val="28"/>
          <w:szCs w:val="28"/>
          <w:lang w:eastAsia="en-US"/>
        </w:rPr>
        <w:t>Настоящее положение определя</w:t>
      </w:r>
      <w:r w:rsidR="00343339" w:rsidRPr="00512A79">
        <w:rPr>
          <w:rFonts w:eastAsia="Calibri"/>
          <w:sz w:val="28"/>
          <w:szCs w:val="28"/>
          <w:lang w:eastAsia="en-US"/>
        </w:rPr>
        <w:t>ет состав, полномочия и порядок</w:t>
      </w:r>
    </w:p>
    <w:p w:rsidR="00D97F88" w:rsidRDefault="00093097" w:rsidP="00943AFE">
      <w:pPr>
        <w:spacing w:line="360" w:lineRule="auto"/>
        <w:ind w:left="-11"/>
        <w:jc w:val="both"/>
        <w:rPr>
          <w:sz w:val="28"/>
          <w:szCs w:val="28"/>
        </w:rPr>
      </w:pPr>
      <w:r w:rsidRPr="00343339">
        <w:rPr>
          <w:rFonts w:eastAsia="Calibri"/>
          <w:sz w:val="28"/>
          <w:szCs w:val="28"/>
          <w:lang w:eastAsia="en-US"/>
        </w:rPr>
        <w:t>организации работы экзаменационной комиссии Государственного бюджетного профессионального образовательного учреждения Московской области «Училище (техникум) олимпийского резерва № 2»</w:t>
      </w:r>
      <w:r w:rsidR="0019250D">
        <w:rPr>
          <w:rFonts w:eastAsia="Calibri"/>
          <w:sz w:val="28"/>
          <w:szCs w:val="28"/>
          <w:lang w:eastAsia="en-US"/>
        </w:rPr>
        <w:t xml:space="preserve"> (далее Училище).</w:t>
      </w:r>
    </w:p>
    <w:p w:rsidR="00093097" w:rsidRDefault="00D97F88" w:rsidP="00512A7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Положении определяются цели, порядок формирования и структура </w:t>
      </w:r>
      <w:r w:rsidR="00264E84">
        <w:rPr>
          <w:sz w:val="28"/>
          <w:szCs w:val="28"/>
        </w:rPr>
        <w:t>э</w:t>
      </w:r>
      <w:r>
        <w:rPr>
          <w:sz w:val="28"/>
          <w:szCs w:val="28"/>
        </w:rPr>
        <w:t>кзаменационной комиссии училища (далее - Комиссия), ее полномочия и функции, права и обязанности членов, а также порядок организации работы.</w:t>
      </w:r>
    </w:p>
    <w:p w:rsidR="0019250D" w:rsidRDefault="00D97F88" w:rsidP="00D720E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822F3">
        <w:rPr>
          <w:sz w:val="28"/>
          <w:szCs w:val="28"/>
        </w:rPr>
        <w:t>.</w:t>
      </w:r>
      <w:r>
        <w:rPr>
          <w:sz w:val="28"/>
          <w:szCs w:val="28"/>
        </w:rPr>
        <w:t>Настоящее Положение (далее - Положение) об экзаменационной комиссии Учи</w:t>
      </w:r>
      <w:r w:rsidR="00264E84">
        <w:rPr>
          <w:sz w:val="28"/>
          <w:szCs w:val="28"/>
        </w:rPr>
        <w:t xml:space="preserve">лища разработано в соответствии с </w:t>
      </w:r>
      <w:r w:rsidR="00264E84" w:rsidRPr="00D97F88">
        <w:rPr>
          <w:sz w:val="28"/>
          <w:szCs w:val="28"/>
        </w:rPr>
        <w:t>Законом «Об</w:t>
      </w:r>
      <w:r w:rsidR="00264E84" w:rsidRPr="00343339">
        <w:rPr>
          <w:sz w:val="28"/>
          <w:szCs w:val="28"/>
        </w:rPr>
        <w:t>образовании в Российской Федерации» от 29.12.2012 №273-ФЗ</w:t>
      </w:r>
      <w:r w:rsidR="00264E84">
        <w:rPr>
          <w:sz w:val="28"/>
          <w:szCs w:val="28"/>
        </w:rPr>
        <w:t xml:space="preserve">, </w:t>
      </w:r>
      <w:r>
        <w:rPr>
          <w:sz w:val="28"/>
          <w:szCs w:val="28"/>
        </w:rPr>
        <w:t>Порядк</w:t>
      </w:r>
      <w:r w:rsidR="00264E84">
        <w:rPr>
          <w:sz w:val="28"/>
          <w:szCs w:val="28"/>
        </w:rPr>
        <w:t>ом</w:t>
      </w:r>
      <w:r>
        <w:rPr>
          <w:sz w:val="28"/>
          <w:szCs w:val="28"/>
        </w:rPr>
        <w:t xml:space="preserve"> приема на обучение по образовательным программам среднего профессионального образования утвержденного приказом Минобрнауки России от 23 января 2014 г. N 36</w:t>
      </w:r>
      <w:r w:rsidR="00D6238A">
        <w:rPr>
          <w:sz w:val="28"/>
          <w:szCs w:val="28"/>
        </w:rPr>
        <w:t>,</w:t>
      </w:r>
      <w:r w:rsidR="00D720EF">
        <w:rPr>
          <w:sz w:val="28"/>
          <w:szCs w:val="28"/>
        </w:rPr>
        <w:t xml:space="preserve"> Рекомендациями</w:t>
      </w:r>
      <w:r w:rsidR="00D720EF" w:rsidRPr="00343339">
        <w:rPr>
          <w:sz w:val="28"/>
          <w:szCs w:val="28"/>
        </w:rPr>
        <w:t xml:space="preserve"> по организации деятельности экзаменационных и апелляционных комиссий образовательных учреждений среднего профессионального образования </w:t>
      </w:r>
      <w:r w:rsidR="00D720EF">
        <w:rPr>
          <w:sz w:val="28"/>
          <w:szCs w:val="28"/>
        </w:rPr>
        <w:t xml:space="preserve">направленных </w:t>
      </w:r>
      <w:r w:rsidR="00343339" w:rsidRPr="00343339">
        <w:rPr>
          <w:sz w:val="28"/>
          <w:szCs w:val="28"/>
        </w:rPr>
        <w:t>письм</w:t>
      </w:r>
      <w:r w:rsidR="00D720EF">
        <w:rPr>
          <w:sz w:val="28"/>
          <w:szCs w:val="28"/>
        </w:rPr>
        <w:t xml:space="preserve">ом </w:t>
      </w:r>
      <w:r w:rsidR="00343339" w:rsidRPr="00343339">
        <w:rPr>
          <w:sz w:val="28"/>
          <w:szCs w:val="28"/>
        </w:rPr>
        <w:t>Минобразования РФот18 декабря 2000 года № 16-51-331 ин/16-13</w:t>
      </w:r>
      <w:r w:rsidR="00D720EF">
        <w:rPr>
          <w:sz w:val="28"/>
          <w:szCs w:val="28"/>
        </w:rPr>
        <w:t>,</w:t>
      </w:r>
      <w:r w:rsidR="0019250D">
        <w:rPr>
          <w:sz w:val="28"/>
          <w:szCs w:val="28"/>
        </w:rPr>
        <w:t xml:space="preserve"> Уставом Училища</w:t>
      </w:r>
      <w:r w:rsidR="00D720EF">
        <w:rPr>
          <w:sz w:val="28"/>
          <w:szCs w:val="28"/>
        </w:rPr>
        <w:t xml:space="preserve"> и Правилами приема в Училище.</w:t>
      </w:r>
    </w:p>
    <w:p w:rsidR="0019250D" w:rsidRPr="00D97F88" w:rsidRDefault="0019250D" w:rsidP="00512A79">
      <w:pPr>
        <w:pStyle w:val="Default"/>
        <w:spacing w:line="360" w:lineRule="auto"/>
        <w:ind w:firstLine="708"/>
        <w:jc w:val="both"/>
      </w:pPr>
      <w:r>
        <w:rPr>
          <w:sz w:val="28"/>
          <w:szCs w:val="28"/>
        </w:rPr>
        <w:t>1.3. Экзаменационная комиссия создается для проведения вступительных испытаний при  приеме в Училище.</w:t>
      </w:r>
      <w:r w:rsidR="00D97F88">
        <w:rPr>
          <w:sz w:val="28"/>
          <w:szCs w:val="28"/>
        </w:rPr>
        <w:t xml:space="preserve">Экзаменационные комиссии Училища создаются для проведения вступительных испытаний. Количество экзаменационных комиссий определяется приказом директора в соответствии с количеством </w:t>
      </w:r>
      <w:r w:rsidR="00D6238A">
        <w:rPr>
          <w:sz w:val="28"/>
          <w:szCs w:val="28"/>
        </w:rPr>
        <w:t>отделений по видам спорта, на которые осуществляется прием в текущем году.</w:t>
      </w:r>
    </w:p>
    <w:p w:rsidR="0019250D" w:rsidRDefault="0019250D" w:rsidP="00512A7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1.4.Экзаменационная комиссия формируется не позднее</w:t>
      </w:r>
      <w:r w:rsidR="00D6238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чем за один месяц до даты начала вступительных испытаний.</w:t>
      </w:r>
    </w:p>
    <w:p w:rsidR="00147869" w:rsidRDefault="00147869" w:rsidP="00512A7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1.5.Экзаменационная комиссия в рамках проведения вступительных испытаний выполняет следующие функции: </w:t>
      </w:r>
    </w:p>
    <w:p w:rsidR="00147869" w:rsidRDefault="00147869" w:rsidP="00512A79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обеспечивает подготовку материалов вступительных испытаний на основе федерального государственного образовательного стандарта среднего (полного) общего образования и федеральных стандартов спортивной подготовки по видам спорта; </w:t>
      </w:r>
    </w:p>
    <w:p w:rsidR="00147869" w:rsidRDefault="00147869" w:rsidP="00512A79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материалы вступительных испытаний, которые составляются ежегодно, на утверждение председателю приемной комиссии училища</w:t>
      </w:r>
      <w:r w:rsidR="00D6238A">
        <w:rPr>
          <w:sz w:val="28"/>
          <w:szCs w:val="28"/>
        </w:rPr>
        <w:t>.Утвержденные материалы вступительных испытаний хранятся как документы строгой отчётности</w:t>
      </w:r>
      <w:r>
        <w:rPr>
          <w:sz w:val="28"/>
          <w:szCs w:val="28"/>
        </w:rPr>
        <w:t xml:space="preserve">; </w:t>
      </w:r>
    </w:p>
    <w:p w:rsidR="00147869" w:rsidRDefault="00147869" w:rsidP="00512A79">
      <w:pPr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принимает участие в проведении</w:t>
      </w:r>
      <w:r w:rsidRPr="00147869">
        <w:rPr>
          <w:sz w:val="28"/>
          <w:szCs w:val="28"/>
        </w:rPr>
        <w:t xml:space="preserve"> вступительных испытаний</w:t>
      </w:r>
      <w:r>
        <w:rPr>
          <w:color w:val="000000"/>
          <w:sz w:val="28"/>
          <w:szCs w:val="28"/>
        </w:rPr>
        <w:t>;</w:t>
      </w:r>
    </w:p>
    <w:p w:rsidR="00147869" w:rsidRDefault="00147869" w:rsidP="00512A79">
      <w:pPr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-подготавливает место проведения, спортивный инвентарь, оборудование, необходимое при сдаче вступительных испытаний</w:t>
      </w:r>
      <w:r w:rsidR="00D6238A">
        <w:rPr>
          <w:color w:val="000000"/>
          <w:sz w:val="28"/>
          <w:szCs w:val="28"/>
        </w:rPr>
        <w:t>.</w:t>
      </w:r>
    </w:p>
    <w:p w:rsidR="00A13B4B" w:rsidRDefault="0073097F" w:rsidP="00D6238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1.6.Зам</w:t>
      </w:r>
      <w:r w:rsidR="00D6238A">
        <w:rPr>
          <w:color w:val="000000"/>
          <w:sz w:val="28"/>
          <w:szCs w:val="28"/>
        </w:rPr>
        <w:t>еститель директора по учебной работе</w:t>
      </w:r>
      <w:r w:rsidR="00A13B4B">
        <w:rPr>
          <w:color w:val="000000"/>
          <w:sz w:val="28"/>
          <w:szCs w:val="28"/>
        </w:rPr>
        <w:t xml:space="preserve">, по согласованию с </w:t>
      </w:r>
      <w:r w:rsidR="00D6238A">
        <w:rPr>
          <w:color w:val="000000"/>
          <w:sz w:val="28"/>
          <w:szCs w:val="28"/>
        </w:rPr>
        <w:t>председателями</w:t>
      </w:r>
      <w:r w:rsidR="00A13B4B">
        <w:rPr>
          <w:color w:val="000000"/>
          <w:sz w:val="28"/>
          <w:szCs w:val="28"/>
        </w:rPr>
        <w:t xml:space="preserve"> экзаменационн</w:t>
      </w:r>
      <w:r w:rsidR="00D6238A">
        <w:rPr>
          <w:color w:val="000000"/>
          <w:sz w:val="28"/>
          <w:szCs w:val="28"/>
        </w:rPr>
        <w:t>ых комиссий</w:t>
      </w:r>
      <w:r>
        <w:rPr>
          <w:color w:val="000000"/>
          <w:sz w:val="28"/>
          <w:szCs w:val="28"/>
        </w:rPr>
        <w:t xml:space="preserve"> составляет расписание вступительных испытаний</w:t>
      </w:r>
      <w:r w:rsidR="00A13B4B">
        <w:rPr>
          <w:color w:val="000000"/>
          <w:sz w:val="28"/>
          <w:szCs w:val="28"/>
        </w:rPr>
        <w:t xml:space="preserve"> и утверждает его </w:t>
      </w:r>
      <w:r w:rsidR="00D6238A">
        <w:rPr>
          <w:color w:val="000000"/>
          <w:sz w:val="28"/>
          <w:szCs w:val="28"/>
        </w:rPr>
        <w:t>у председателя приемной комиссии</w:t>
      </w:r>
      <w:r w:rsidR="00A13B4B">
        <w:rPr>
          <w:color w:val="000000"/>
          <w:sz w:val="28"/>
          <w:szCs w:val="28"/>
        </w:rPr>
        <w:t>.</w:t>
      </w:r>
    </w:p>
    <w:p w:rsidR="00D6238A" w:rsidRDefault="00D6238A" w:rsidP="00512A79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A13B4B" w:rsidRPr="00D822F3" w:rsidRDefault="00A13B4B" w:rsidP="00D6238A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822F3">
        <w:rPr>
          <w:b/>
          <w:bCs/>
          <w:sz w:val="28"/>
          <w:szCs w:val="28"/>
        </w:rPr>
        <w:t>2. Состав, права и обязанности членов экзаменационной комиссии.</w:t>
      </w:r>
    </w:p>
    <w:p w:rsidR="00D6238A" w:rsidRDefault="00D6238A" w:rsidP="00512A79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</w:p>
    <w:p w:rsidR="00A13B4B" w:rsidRDefault="00512A79" w:rsidP="00512A79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33677">
        <w:rPr>
          <w:sz w:val="28"/>
          <w:szCs w:val="28"/>
        </w:rPr>
        <w:t>Экзаменационная</w:t>
      </w:r>
      <w:r w:rsidR="00853014">
        <w:rPr>
          <w:sz w:val="28"/>
          <w:szCs w:val="28"/>
        </w:rPr>
        <w:t>комиссияформируе</w:t>
      </w:r>
      <w:r w:rsidR="00A13B4B">
        <w:rPr>
          <w:sz w:val="28"/>
          <w:szCs w:val="28"/>
        </w:rPr>
        <w:t xml:space="preserve">тся из числа квалифицированных специалистов Училища, ведущих преподавательскую и тренерскую деятельность по дисциплинам и видам спорта, соответствующим вступительным испытаниям. </w:t>
      </w:r>
    </w:p>
    <w:p w:rsidR="00A13B4B" w:rsidRDefault="00512A79" w:rsidP="00512A79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04EED">
        <w:rPr>
          <w:sz w:val="28"/>
          <w:szCs w:val="28"/>
        </w:rPr>
        <w:t>Экзаменационнаякомиссияформируе</w:t>
      </w:r>
      <w:r w:rsidR="00A13B4B">
        <w:rPr>
          <w:sz w:val="28"/>
          <w:szCs w:val="28"/>
        </w:rPr>
        <w:t xml:space="preserve">тся не позднее, чем за один месяц  до начала вступительных испытаний. </w:t>
      </w:r>
    </w:p>
    <w:p w:rsidR="00A13B4B" w:rsidRDefault="00A13B4B" w:rsidP="00512A79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B04EED">
        <w:rPr>
          <w:sz w:val="28"/>
          <w:szCs w:val="28"/>
        </w:rPr>
        <w:t>Экзаменационнаякомиссияутверждае</w:t>
      </w:r>
      <w:r>
        <w:rPr>
          <w:sz w:val="28"/>
          <w:szCs w:val="28"/>
        </w:rPr>
        <w:t>тся приказом директора, в котором определяется персональный со</w:t>
      </w:r>
      <w:r w:rsidR="00633677">
        <w:rPr>
          <w:sz w:val="28"/>
          <w:szCs w:val="28"/>
        </w:rPr>
        <w:t xml:space="preserve">став, назначаются председатели </w:t>
      </w:r>
      <w:r>
        <w:rPr>
          <w:sz w:val="28"/>
          <w:szCs w:val="28"/>
        </w:rPr>
        <w:t xml:space="preserve">и члены </w:t>
      </w:r>
      <w:r w:rsidR="00B04EED">
        <w:rPr>
          <w:sz w:val="28"/>
          <w:szCs w:val="28"/>
        </w:rPr>
        <w:t>экзаменационнойкомиссии</w:t>
      </w:r>
      <w:r>
        <w:rPr>
          <w:sz w:val="28"/>
          <w:szCs w:val="28"/>
        </w:rPr>
        <w:t xml:space="preserve">. </w:t>
      </w:r>
    </w:p>
    <w:p w:rsidR="00A13B4B" w:rsidRPr="00A13B4B" w:rsidRDefault="00A13B4B" w:rsidP="00512A79">
      <w:pPr>
        <w:pStyle w:val="Default"/>
        <w:spacing w:line="360" w:lineRule="auto"/>
        <w:ind w:firstLine="708"/>
        <w:jc w:val="both"/>
      </w:pPr>
      <w:r>
        <w:rPr>
          <w:sz w:val="28"/>
          <w:szCs w:val="28"/>
        </w:rPr>
        <w:lastRenderedPageBreak/>
        <w:t xml:space="preserve">2.4.Экзаменационную комиссию возглавляет председатель, который организует работу, распределяет обязанности, осуществляет контроль за работой экзаменационной комиссии в соответствии с настоящим Положением. </w:t>
      </w:r>
    </w:p>
    <w:p w:rsidR="00A13B4B" w:rsidRDefault="00A13B4B" w:rsidP="00512A7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9D6C71">
        <w:rPr>
          <w:sz w:val="28"/>
          <w:szCs w:val="28"/>
        </w:rPr>
        <w:t>.</w:t>
      </w:r>
      <w:r>
        <w:rPr>
          <w:sz w:val="28"/>
          <w:szCs w:val="28"/>
        </w:rPr>
        <w:t xml:space="preserve">Председатель и члены экзаменационной комиссии обязаны выполнить возложенные на них функции на высоком профессиональном уровне, соблюдая этические и моральные нормы; </w:t>
      </w:r>
    </w:p>
    <w:p w:rsidR="00A13B4B" w:rsidRDefault="00A13B4B" w:rsidP="00512A79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конфиденциальность и режим информационной безопасности; </w:t>
      </w:r>
    </w:p>
    <w:p w:rsidR="00A13B4B" w:rsidRDefault="00A13B4B" w:rsidP="00512A79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установленный порядок документооборота и хранения документов и материалов вступительных испытаний. </w:t>
      </w:r>
    </w:p>
    <w:p w:rsidR="00A13B4B" w:rsidRDefault="00A13B4B" w:rsidP="00512A7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9D6C71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злоупотребление установленными полномочиями, совершенных из корыстной или личной заинтересованности, председатель и члены экзаменационной комиссии несут ответственность в соответствии с законодательством Российской Федерации. </w:t>
      </w:r>
    </w:p>
    <w:p w:rsidR="009D6C71" w:rsidRPr="00D822F3" w:rsidRDefault="009D6C71" w:rsidP="00943AFE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D822F3">
        <w:rPr>
          <w:b/>
          <w:bCs/>
          <w:sz w:val="28"/>
          <w:szCs w:val="28"/>
        </w:rPr>
        <w:t xml:space="preserve">                             3.Отчетность экзаменационной комиссии. </w:t>
      </w:r>
    </w:p>
    <w:p w:rsidR="009D6C71" w:rsidRDefault="009D6C71" w:rsidP="00512A79">
      <w:pPr>
        <w:pStyle w:val="Default"/>
        <w:spacing w:after="36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53014">
        <w:rPr>
          <w:sz w:val="28"/>
          <w:szCs w:val="28"/>
        </w:rPr>
        <w:t>.</w:t>
      </w:r>
      <w:r>
        <w:rPr>
          <w:sz w:val="28"/>
          <w:szCs w:val="28"/>
        </w:rPr>
        <w:t xml:space="preserve">Работа </w:t>
      </w:r>
      <w:r w:rsidR="00B04EED">
        <w:rPr>
          <w:sz w:val="28"/>
          <w:szCs w:val="28"/>
        </w:rPr>
        <w:t xml:space="preserve">экзаменационнойкомиссии </w:t>
      </w:r>
      <w:r>
        <w:rPr>
          <w:sz w:val="28"/>
          <w:szCs w:val="28"/>
        </w:rPr>
        <w:t xml:space="preserve"> по отделениям завершается отчетами об итогах работы на заседании приемной комиссии. </w:t>
      </w:r>
    </w:p>
    <w:p w:rsidR="009D6C71" w:rsidRDefault="009D6C71" w:rsidP="00512A7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53014">
        <w:rPr>
          <w:sz w:val="28"/>
          <w:szCs w:val="28"/>
        </w:rPr>
        <w:t>.</w:t>
      </w:r>
      <w:bookmarkStart w:id="0" w:name="_GoBack"/>
      <w:bookmarkEnd w:id="0"/>
      <w:r w:rsidR="00B04EED">
        <w:rPr>
          <w:sz w:val="28"/>
          <w:szCs w:val="28"/>
        </w:rPr>
        <w:t>Отчетнымидокументами</w:t>
      </w:r>
      <w:r>
        <w:rPr>
          <w:sz w:val="28"/>
          <w:szCs w:val="28"/>
        </w:rPr>
        <w:t xml:space="preserve"> работы </w:t>
      </w:r>
      <w:r w:rsidR="00B04EED">
        <w:rPr>
          <w:sz w:val="28"/>
          <w:szCs w:val="28"/>
        </w:rPr>
        <w:t>экзаменационнойкомиссии</w:t>
      </w:r>
      <w:r>
        <w:rPr>
          <w:sz w:val="28"/>
          <w:szCs w:val="28"/>
        </w:rPr>
        <w:t xml:space="preserve"> выступают: </w:t>
      </w:r>
    </w:p>
    <w:p w:rsidR="009D6C71" w:rsidRDefault="009D6C71" w:rsidP="00264E84">
      <w:pPr>
        <w:pStyle w:val="Default"/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расписание вступительных испытаний; </w:t>
      </w:r>
    </w:p>
    <w:p w:rsidR="00633677" w:rsidRDefault="00633677" w:rsidP="00264E84">
      <w:pPr>
        <w:pStyle w:val="Default"/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результатов вступительных испытаний(Приложение 1);</w:t>
      </w:r>
    </w:p>
    <w:sectPr w:rsidR="00633677" w:rsidSect="00264E84"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5FD" w:rsidRDefault="007125FD" w:rsidP="00264E84">
      <w:r>
        <w:separator/>
      </w:r>
    </w:p>
  </w:endnote>
  <w:endnote w:type="continuationSeparator" w:id="1">
    <w:p w:rsidR="007125FD" w:rsidRDefault="007125FD" w:rsidP="00264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251774"/>
      <w:docPartObj>
        <w:docPartGallery w:val="Page Numbers (Bottom of Page)"/>
        <w:docPartUnique/>
      </w:docPartObj>
    </w:sdtPr>
    <w:sdtContent>
      <w:p w:rsidR="00264E84" w:rsidRDefault="00FF647A">
        <w:pPr>
          <w:pStyle w:val="a6"/>
          <w:jc w:val="center"/>
        </w:pPr>
        <w:r>
          <w:fldChar w:fldCharType="begin"/>
        </w:r>
        <w:r w:rsidR="00264E84">
          <w:instrText>PAGE   \* MERGEFORMAT</w:instrText>
        </w:r>
        <w:r>
          <w:fldChar w:fldCharType="separate"/>
        </w:r>
        <w:r w:rsidR="00165E58">
          <w:rPr>
            <w:noProof/>
          </w:rPr>
          <w:t>4</w:t>
        </w:r>
        <w:r>
          <w:fldChar w:fldCharType="end"/>
        </w:r>
      </w:p>
    </w:sdtContent>
  </w:sdt>
  <w:p w:rsidR="00264E84" w:rsidRDefault="00264E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5FD" w:rsidRDefault="007125FD" w:rsidP="00264E84">
      <w:r>
        <w:separator/>
      </w:r>
    </w:p>
  </w:footnote>
  <w:footnote w:type="continuationSeparator" w:id="1">
    <w:p w:rsidR="007125FD" w:rsidRDefault="007125FD" w:rsidP="00264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121"/>
    <w:multiLevelType w:val="hybridMultilevel"/>
    <w:tmpl w:val="B4FA5882"/>
    <w:lvl w:ilvl="0" w:tplc="14EAC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E7DE2"/>
    <w:multiLevelType w:val="multilevel"/>
    <w:tmpl w:val="1A78D954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2B5C249A"/>
    <w:multiLevelType w:val="multilevel"/>
    <w:tmpl w:val="AE9652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57650D4A"/>
    <w:multiLevelType w:val="multilevel"/>
    <w:tmpl w:val="1A78D954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3A4"/>
    <w:rsid w:val="00082F0E"/>
    <w:rsid w:val="00093097"/>
    <w:rsid w:val="00147869"/>
    <w:rsid w:val="00165E58"/>
    <w:rsid w:val="0019250D"/>
    <w:rsid w:val="00264E84"/>
    <w:rsid w:val="00343339"/>
    <w:rsid w:val="003D5182"/>
    <w:rsid w:val="00492D09"/>
    <w:rsid w:val="00512A79"/>
    <w:rsid w:val="00633677"/>
    <w:rsid w:val="007125FD"/>
    <w:rsid w:val="0073097F"/>
    <w:rsid w:val="0083324D"/>
    <w:rsid w:val="00853014"/>
    <w:rsid w:val="00943AFE"/>
    <w:rsid w:val="009D6C71"/>
    <w:rsid w:val="00A13B4B"/>
    <w:rsid w:val="00AA3F32"/>
    <w:rsid w:val="00B04EED"/>
    <w:rsid w:val="00BE0450"/>
    <w:rsid w:val="00D6238A"/>
    <w:rsid w:val="00D720EF"/>
    <w:rsid w:val="00D822F3"/>
    <w:rsid w:val="00D97F88"/>
    <w:rsid w:val="00E821FD"/>
    <w:rsid w:val="00EE0179"/>
    <w:rsid w:val="00F012FD"/>
    <w:rsid w:val="00F20082"/>
    <w:rsid w:val="00FD5C43"/>
    <w:rsid w:val="00FD73A4"/>
    <w:rsid w:val="00FF6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097"/>
    <w:pPr>
      <w:ind w:left="720"/>
      <w:contextualSpacing/>
    </w:pPr>
  </w:style>
  <w:style w:type="paragraph" w:customStyle="1" w:styleId="1">
    <w:name w:val="Обычный1"/>
    <w:rsid w:val="0034333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D97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64E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4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4E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4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22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2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097"/>
    <w:pPr>
      <w:ind w:left="720"/>
      <w:contextualSpacing/>
    </w:pPr>
  </w:style>
  <w:style w:type="paragraph" w:customStyle="1" w:styleId="1">
    <w:name w:val="Обычный1"/>
    <w:rsid w:val="0034333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D97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64E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4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4E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4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22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2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AB8C-5DAE-4FC0-8EBC-B14EBC8C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6</cp:revision>
  <cp:lastPrinted>2015-07-10T13:12:00Z</cp:lastPrinted>
  <dcterms:created xsi:type="dcterms:W3CDTF">2015-07-10T10:28:00Z</dcterms:created>
  <dcterms:modified xsi:type="dcterms:W3CDTF">2016-02-01T07:02:00Z</dcterms:modified>
</cp:coreProperties>
</file>